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1A186" w14:textId="07496EAF" w:rsidR="002A7941" w:rsidRDefault="00D21D9A" w:rsidP="0075778B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Module</w:t>
      </w:r>
      <w:r w:rsidR="003923DF">
        <w:rPr>
          <w:b/>
          <w:sz w:val="36"/>
        </w:rPr>
        <w:t xml:space="preserve"> </w:t>
      </w:r>
      <w:r w:rsidR="00A52A1E">
        <w:rPr>
          <w:b/>
          <w:sz w:val="36"/>
        </w:rPr>
        <w:t>4</w:t>
      </w:r>
      <w:r>
        <w:rPr>
          <w:b/>
          <w:sz w:val="36"/>
        </w:rPr>
        <w:t xml:space="preserve"> – </w:t>
      </w:r>
      <w:r w:rsidR="00722DF8">
        <w:rPr>
          <w:b/>
          <w:sz w:val="36"/>
        </w:rPr>
        <w:t>Improving Instruction – Part I</w:t>
      </w:r>
      <w:r w:rsidR="00D104E8">
        <w:rPr>
          <w:b/>
          <w:sz w:val="36"/>
        </w:rPr>
        <w:t>I</w:t>
      </w:r>
      <w:r w:rsidR="00A52A1E">
        <w:rPr>
          <w:b/>
          <w:sz w:val="36"/>
        </w:rPr>
        <w:t>I</w:t>
      </w:r>
    </w:p>
    <w:p w14:paraId="0A4E38B9" w14:textId="061A345F" w:rsidR="001E0FC4" w:rsidRPr="001E0FC4" w:rsidRDefault="0065292B" w:rsidP="0075778B">
      <w:pPr>
        <w:jc w:val="center"/>
        <w:outlineLvl w:val="0"/>
        <w:rPr>
          <w:b/>
          <w:sz w:val="20"/>
          <w:szCs w:val="20"/>
        </w:rPr>
      </w:pPr>
      <w:r>
        <w:rPr>
          <w:rFonts w:ascii="Times" w:hAnsi="Times"/>
          <w:sz w:val="20"/>
          <w:szCs w:val="23"/>
        </w:rPr>
        <w:t>Due</w:t>
      </w:r>
      <w:r w:rsidR="00D21D9A">
        <w:rPr>
          <w:rFonts w:ascii="Times" w:hAnsi="Times"/>
          <w:sz w:val="20"/>
          <w:szCs w:val="23"/>
        </w:rPr>
        <w:t xml:space="preserve"> Date:</w:t>
      </w:r>
      <w:r w:rsidR="002B5354">
        <w:rPr>
          <w:rFonts w:ascii="Times" w:hAnsi="Times"/>
          <w:sz w:val="20"/>
          <w:szCs w:val="23"/>
        </w:rPr>
        <w:t xml:space="preserve"> </w:t>
      </w:r>
      <w:r w:rsidR="00034C18">
        <w:rPr>
          <w:rFonts w:ascii="Times" w:hAnsi="Times"/>
          <w:sz w:val="20"/>
          <w:szCs w:val="23"/>
        </w:rPr>
        <w:t>Sun</w:t>
      </w:r>
      <w:r w:rsidR="002B5354">
        <w:rPr>
          <w:rFonts w:ascii="Times" w:hAnsi="Times"/>
          <w:sz w:val="20"/>
          <w:szCs w:val="23"/>
        </w:rPr>
        <w:t>day,</w:t>
      </w:r>
      <w:r>
        <w:rPr>
          <w:rFonts w:ascii="Times" w:hAnsi="Times"/>
          <w:sz w:val="20"/>
          <w:szCs w:val="23"/>
        </w:rPr>
        <w:t xml:space="preserve"> </w:t>
      </w:r>
      <w:r w:rsidR="00034C18">
        <w:rPr>
          <w:rFonts w:ascii="Times" w:hAnsi="Times"/>
          <w:sz w:val="20"/>
          <w:szCs w:val="23"/>
        </w:rPr>
        <w:t xml:space="preserve">July </w:t>
      </w:r>
      <w:r w:rsidR="00B92926">
        <w:rPr>
          <w:rFonts w:ascii="Times" w:hAnsi="Times"/>
          <w:sz w:val="20"/>
          <w:szCs w:val="23"/>
        </w:rPr>
        <w:t>2</w:t>
      </w:r>
      <w:r w:rsidR="00E852AC">
        <w:rPr>
          <w:rFonts w:ascii="Times" w:hAnsi="Times"/>
          <w:sz w:val="20"/>
          <w:szCs w:val="23"/>
        </w:rPr>
        <w:t>8</w:t>
      </w:r>
      <w:r w:rsidR="00857563">
        <w:rPr>
          <w:rFonts w:ascii="Times" w:hAnsi="Times"/>
          <w:sz w:val="20"/>
          <w:szCs w:val="23"/>
        </w:rPr>
        <w:t>, 201</w:t>
      </w:r>
      <w:r w:rsidR="00E852AC">
        <w:rPr>
          <w:rFonts w:ascii="Times" w:hAnsi="Times"/>
          <w:sz w:val="20"/>
          <w:szCs w:val="23"/>
        </w:rPr>
        <w:t>9</w:t>
      </w:r>
      <w:r w:rsidR="001E0FC4">
        <w:rPr>
          <w:rFonts w:ascii="Times" w:hAnsi="Times"/>
          <w:sz w:val="20"/>
          <w:szCs w:val="23"/>
        </w:rPr>
        <w:t xml:space="preserve"> by 11:59 PM</w:t>
      </w:r>
    </w:p>
    <w:p w14:paraId="2FB92B11" w14:textId="764A9EC1" w:rsidR="009A0F48" w:rsidRPr="003856B3" w:rsidRDefault="003C0120" w:rsidP="0075778B">
      <w:pPr>
        <w:spacing w:after="6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Introduction</w:t>
      </w:r>
    </w:p>
    <w:p w14:paraId="6DB62BEB" w14:textId="5EACCE23" w:rsidR="00034C18" w:rsidRDefault="003C0120" w:rsidP="005518FC">
      <w:pPr>
        <w:pStyle w:val="ListParagraph"/>
        <w:numPr>
          <w:ilvl w:val="0"/>
          <w:numId w:val="12"/>
        </w:numPr>
        <w:contextualSpacing w:val="0"/>
      </w:pPr>
      <w:r>
        <w:t xml:space="preserve">Read the Introduction to Module </w:t>
      </w:r>
      <w:r w:rsidR="00C3607C">
        <w:t>4</w:t>
      </w:r>
      <w:r>
        <w:t xml:space="preserve"> on the Course Weebly Site</w:t>
      </w:r>
      <w:r w:rsidR="00DF60F9">
        <w:t xml:space="preserve"> and watch the </w:t>
      </w:r>
      <w:r w:rsidR="001E003A">
        <w:t xml:space="preserve">embedded </w:t>
      </w:r>
      <w:r w:rsidR="00DF60F9">
        <w:t>video</w:t>
      </w:r>
      <w:r w:rsidR="005518FC">
        <w:t xml:space="preserve">:  </w:t>
      </w:r>
      <w:hyperlink r:id="rId8" w:history="1">
        <w:r w:rsidR="005518FC" w:rsidRPr="00D06D33">
          <w:rPr>
            <w:rStyle w:val="Hyperlink"/>
          </w:rPr>
          <w:t>https://www.youtube.com/watch?time_continue=542&amp;v=zDZFcDGpL4U</w:t>
        </w:r>
      </w:hyperlink>
    </w:p>
    <w:p w14:paraId="32F65EE9" w14:textId="77777777" w:rsidR="005518FC" w:rsidRDefault="005518FC" w:rsidP="005518FC">
      <w:pPr>
        <w:pStyle w:val="ListParagraph"/>
        <w:numPr>
          <w:ilvl w:val="0"/>
          <w:numId w:val="12"/>
        </w:numPr>
        <w:spacing w:after="120"/>
        <w:contextualSpacing w:val="0"/>
      </w:pPr>
      <w:r>
        <w:t>In the Discussion Board on D2L, respond to the following prompts:</w:t>
      </w:r>
    </w:p>
    <w:p w14:paraId="30A3D4AE" w14:textId="3400B266" w:rsidR="005518FC" w:rsidRPr="00BC0673" w:rsidRDefault="005518FC" w:rsidP="005518FC">
      <w:pPr>
        <w:numPr>
          <w:ilvl w:val="1"/>
          <w:numId w:val="12"/>
        </w:numPr>
        <w:spacing w:after="60"/>
        <w:ind w:left="1080"/>
      </w:pPr>
      <w:r>
        <w:t>How do you think technology can help us change the paradigm of education?  Explain.</w:t>
      </w:r>
    </w:p>
    <w:p w14:paraId="1822EE5B" w14:textId="77777777" w:rsidR="005518FC" w:rsidRDefault="005518FC" w:rsidP="005518FC">
      <w:pPr>
        <w:numPr>
          <w:ilvl w:val="1"/>
          <w:numId w:val="12"/>
        </w:numPr>
        <w:spacing w:after="120"/>
        <w:ind w:left="1080"/>
      </w:pPr>
      <w:r>
        <w:t>List one idea discussed in the article that you found particular important/insightful and one question you have based on the article.</w:t>
      </w:r>
    </w:p>
    <w:p w14:paraId="0F1ED60E" w14:textId="1D2DBFA2" w:rsidR="005518FC" w:rsidRDefault="005518FC" w:rsidP="005518FC">
      <w:pPr>
        <w:pStyle w:val="ListParagraph"/>
        <w:numPr>
          <w:ilvl w:val="0"/>
          <w:numId w:val="12"/>
        </w:numPr>
        <w:spacing w:after="120"/>
        <w:contextualSpacing w:val="0"/>
      </w:pPr>
      <w:r>
        <w:t xml:space="preserve">In the Discussion boards on D2L, respond to </w:t>
      </w:r>
      <w:r w:rsidR="00810BD6">
        <w:t>2</w:t>
      </w:r>
      <w:r>
        <w:t xml:space="preserve"> classmate</w:t>
      </w:r>
      <w:r w:rsidR="00810BD6">
        <w:t>s</w:t>
      </w:r>
      <w:bookmarkStart w:id="0" w:name="_GoBack"/>
      <w:bookmarkEnd w:id="0"/>
      <w:r>
        <w:t xml:space="preserve"> either by responding to the ideas/examples or trying to answer classmates’ questions.</w:t>
      </w:r>
    </w:p>
    <w:p w14:paraId="113624B2" w14:textId="77777777" w:rsidR="001E003A" w:rsidRDefault="001E003A" w:rsidP="003F0918">
      <w:pPr>
        <w:rPr>
          <w:b/>
        </w:rPr>
      </w:pPr>
    </w:p>
    <w:p w14:paraId="5EB6F7CD" w14:textId="7ECA1E2E" w:rsidR="00F5259B" w:rsidRPr="003856B3" w:rsidRDefault="002A223D" w:rsidP="00F5259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FINAL PARTS OF THE LESSON</w:t>
      </w:r>
    </w:p>
    <w:p w14:paraId="62FB5349" w14:textId="77777777" w:rsidR="00F5259B" w:rsidRPr="003F0918" w:rsidRDefault="00F5259B" w:rsidP="003F0918">
      <w:pPr>
        <w:rPr>
          <w:b/>
        </w:rPr>
      </w:pPr>
    </w:p>
    <w:p w14:paraId="7568350D" w14:textId="204EA4C6" w:rsidR="001E003A" w:rsidRPr="001E003A" w:rsidRDefault="00C3607C" w:rsidP="0075778B">
      <w:pPr>
        <w:spacing w:after="6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Orchestrating Discussions</w:t>
      </w:r>
    </w:p>
    <w:p w14:paraId="785B1D8E" w14:textId="77777777" w:rsidR="005F669D" w:rsidRDefault="005B5C37" w:rsidP="005F669D">
      <w:pPr>
        <w:spacing w:after="120"/>
      </w:pPr>
      <w:r>
        <w:t xml:space="preserve">In this assignment, you will </w:t>
      </w:r>
      <w:r w:rsidR="005F669D">
        <w:t xml:space="preserve">consider how technology can allow you facilitate small group and whole class discussions.  </w:t>
      </w:r>
    </w:p>
    <w:p w14:paraId="0AFE8415" w14:textId="63290ABF" w:rsidR="005F669D" w:rsidRDefault="005F669D" w:rsidP="005F669D">
      <w:pPr>
        <w:pStyle w:val="ListParagraph"/>
        <w:numPr>
          <w:ilvl w:val="0"/>
          <w:numId w:val="12"/>
        </w:numPr>
        <w:spacing w:after="120"/>
      </w:pPr>
      <w:r>
        <w:t>C</w:t>
      </w:r>
      <w:r w:rsidRPr="002E3C0A">
        <w:t xml:space="preserve">reate a webpage in </w:t>
      </w:r>
      <w:r>
        <w:t xml:space="preserve">your Weebly site called </w:t>
      </w:r>
      <w:r w:rsidRPr="005F669D">
        <w:rPr>
          <w:b/>
          <w:i/>
        </w:rPr>
        <w:t>“</w:t>
      </w:r>
      <w:r>
        <w:rPr>
          <w:b/>
          <w:i/>
        </w:rPr>
        <w:t>Orchestrating Discussions</w:t>
      </w:r>
      <w:r w:rsidRPr="005F669D">
        <w:rPr>
          <w:b/>
          <w:i/>
        </w:rPr>
        <w:t>”</w:t>
      </w:r>
      <w:r>
        <w:t xml:space="preserve"> within the Instructional Support menu.</w:t>
      </w:r>
    </w:p>
    <w:p w14:paraId="0B35C2DD" w14:textId="77777777" w:rsidR="00C1155C" w:rsidRDefault="00064799" w:rsidP="00C1155C">
      <w:pPr>
        <w:pStyle w:val="ListParagraph"/>
        <w:numPr>
          <w:ilvl w:val="0"/>
          <w:numId w:val="12"/>
        </w:numPr>
        <w:spacing w:after="120"/>
      </w:pPr>
      <w:r>
        <w:t>D</w:t>
      </w:r>
      <w:r w:rsidR="005F669D">
        <w:t xml:space="preserve">escribe the grade level and subject you currently or will teach in the near future.  </w:t>
      </w:r>
    </w:p>
    <w:p w14:paraId="58F54D0D" w14:textId="57A78052" w:rsidR="00C1155C" w:rsidRDefault="00064799" w:rsidP="00C1155C">
      <w:pPr>
        <w:pStyle w:val="ListParagraph"/>
        <w:numPr>
          <w:ilvl w:val="0"/>
          <w:numId w:val="12"/>
        </w:numPr>
        <w:spacing w:after="120"/>
      </w:pPr>
      <w:r>
        <w:t>L</w:t>
      </w:r>
      <w:r w:rsidR="005F669D">
        <w:t>ocate and describe</w:t>
      </w:r>
      <w:r>
        <w:t xml:space="preserve"> three</w:t>
      </w:r>
      <w:r w:rsidR="005F669D">
        <w:t xml:space="preserve"> technological </w:t>
      </w:r>
      <w:r>
        <w:t xml:space="preserve">tools </w:t>
      </w:r>
      <w:r w:rsidR="005F669D">
        <w:t>that you could use to orchestrate</w:t>
      </w:r>
      <w:r>
        <w:t xml:space="preserve"> discussions</w:t>
      </w:r>
      <w:r w:rsidR="00C1155C">
        <w:t xml:space="preserve"> (devices, apps, software)</w:t>
      </w:r>
      <w:r>
        <w:t>.</w:t>
      </w:r>
      <w:r w:rsidR="00C1155C">
        <w:t xml:space="preserve">  You should include links to the tool</w:t>
      </w:r>
      <w:r w:rsidR="00B54761">
        <w:t xml:space="preserve"> and images</w:t>
      </w:r>
      <w:r w:rsidR="00C1155C">
        <w:t>.</w:t>
      </w:r>
      <w:r>
        <w:t xml:space="preserve">  </w:t>
      </w:r>
      <w:r w:rsidR="00C1155C">
        <w:t xml:space="preserve">You need to select at least one tool for each of the categories below: </w:t>
      </w:r>
    </w:p>
    <w:p w14:paraId="08A18614" w14:textId="0FEFF155" w:rsidR="00064799" w:rsidRDefault="00C1155C" w:rsidP="000328BD">
      <w:pPr>
        <w:pStyle w:val="ListParagraph"/>
        <w:numPr>
          <w:ilvl w:val="1"/>
          <w:numId w:val="24"/>
        </w:numPr>
        <w:spacing w:after="60"/>
        <w:ind w:left="1080"/>
        <w:contextualSpacing w:val="0"/>
      </w:pPr>
      <w:r>
        <w:t>The tool c</w:t>
      </w:r>
      <w:r w:rsidR="00064799">
        <w:t>ould be used to gather and display student</w:t>
      </w:r>
      <w:r>
        <w:t>/group</w:t>
      </w:r>
      <w:r w:rsidR="00064799">
        <w:t xml:space="preserve"> work</w:t>
      </w:r>
    </w:p>
    <w:p w14:paraId="25753741" w14:textId="531ABE52" w:rsidR="00064799" w:rsidRDefault="00C1155C" w:rsidP="00C1155C">
      <w:pPr>
        <w:pStyle w:val="ListParagraph"/>
        <w:numPr>
          <w:ilvl w:val="1"/>
          <w:numId w:val="24"/>
        </w:numPr>
        <w:spacing w:after="60"/>
        <w:ind w:left="1080"/>
        <w:contextualSpacing w:val="0"/>
      </w:pPr>
      <w:r>
        <w:t>The tool could be used to create a shared space for student to place ideas</w:t>
      </w:r>
    </w:p>
    <w:p w14:paraId="06E02179" w14:textId="3AA73404" w:rsidR="00C1155C" w:rsidRPr="009C30FD" w:rsidRDefault="00C1155C" w:rsidP="00C1155C">
      <w:pPr>
        <w:pStyle w:val="ListParagraph"/>
        <w:numPr>
          <w:ilvl w:val="1"/>
          <w:numId w:val="24"/>
        </w:numPr>
        <w:spacing w:after="60"/>
        <w:ind w:left="1080"/>
        <w:contextualSpacing w:val="0"/>
      </w:pPr>
      <w:r>
        <w:t>Your choice</w:t>
      </w:r>
    </w:p>
    <w:p w14:paraId="7F3E037E" w14:textId="4D65E6B3" w:rsidR="00DF60F9" w:rsidRDefault="00C1155C" w:rsidP="00C1155C">
      <w:pPr>
        <w:pStyle w:val="ListParagraph"/>
        <w:numPr>
          <w:ilvl w:val="0"/>
          <w:numId w:val="12"/>
        </w:numPr>
        <w:spacing w:after="60"/>
        <w:contextualSpacing w:val="0"/>
      </w:pPr>
      <w:r>
        <w:t xml:space="preserve">In your description of </w:t>
      </w:r>
      <w:r w:rsidR="00A01292">
        <w:t>each</w:t>
      </w:r>
      <w:r>
        <w:t xml:space="preserve"> tool, provide a brief description of how you would you use </w:t>
      </w:r>
      <w:r w:rsidR="00A01292">
        <w:t>it</w:t>
      </w:r>
      <w:r w:rsidR="004B356C">
        <w:t xml:space="preserve"> in your future classroom</w:t>
      </w:r>
      <w:r>
        <w:t>.</w:t>
      </w:r>
    </w:p>
    <w:p w14:paraId="7868428C" w14:textId="4FF2BD41" w:rsidR="00990064" w:rsidRPr="00BC0673" w:rsidRDefault="00C1155C" w:rsidP="004B356C">
      <w:pPr>
        <w:numPr>
          <w:ilvl w:val="0"/>
          <w:numId w:val="12"/>
        </w:numPr>
        <w:spacing w:after="60"/>
      </w:pPr>
      <w:r>
        <w:t>Examine the tools</w:t>
      </w:r>
      <w:r w:rsidR="000D4C8D">
        <w:t xml:space="preserve"> and their descriptions that</w:t>
      </w:r>
      <w:r>
        <w:t xml:space="preserve"> your classmates provide on their </w:t>
      </w:r>
      <w:r w:rsidRPr="00C1155C">
        <w:rPr>
          <w:i/>
        </w:rPr>
        <w:t>Orchestrating Discussions</w:t>
      </w:r>
      <w:r>
        <w:t xml:space="preserve"> page</w:t>
      </w:r>
      <w:r w:rsidR="00E338EB">
        <w:t>s</w:t>
      </w:r>
      <w:r>
        <w:t xml:space="preserve">.  Select </w:t>
      </w:r>
      <w:r w:rsidR="000D4C8D">
        <w:t xml:space="preserve">1 tool </w:t>
      </w:r>
      <w:r>
        <w:t xml:space="preserve">that is different from the ones you provided that you would </w:t>
      </w:r>
      <w:r w:rsidR="000D4C8D">
        <w:t xml:space="preserve">really </w:t>
      </w:r>
      <w:r>
        <w:t>like to use in your classroom.  Provide a link to the tool</w:t>
      </w:r>
      <w:r w:rsidR="00B54761">
        <w:t xml:space="preserve"> and include a screen shot/image</w:t>
      </w:r>
      <w:r>
        <w:t>.</w:t>
      </w:r>
      <w:r w:rsidR="004B356C">
        <w:t xml:space="preserve"> </w:t>
      </w:r>
      <w:r>
        <w:t>State why you think this tool could be helpful in orchestrating discussions in your classroom.</w:t>
      </w:r>
    </w:p>
    <w:p w14:paraId="235F4BB4" w14:textId="77777777" w:rsidR="004B356C" w:rsidRDefault="004B356C" w:rsidP="004B356C">
      <w:pPr>
        <w:pStyle w:val="ListParagraph"/>
        <w:numPr>
          <w:ilvl w:val="0"/>
          <w:numId w:val="12"/>
        </w:numPr>
        <w:spacing w:after="60"/>
        <w:contextualSpacing w:val="0"/>
      </w:pPr>
      <w:r>
        <w:t xml:space="preserve">Create dividers between each of the tools </w:t>
      </w:r>
    </w:p>
    <w:p w14:paraId="0ED66EF8" w14:textId="77777777" w:rsidR="00FD5321" w:rsidRDefault="00FD5321" w:rsidP="003F0918">
      <w:pPr>
        <w:rPr>
          <w:b/>
        </w:rPr>
      </w:pPr>
    </w:p>
    <w:p w14:paraId="756246AC" w14:textId="72BD7E86" w:rsidR="000560A4" w:rsidRPr="00FD5321" w:rsidRDefault="0075778B" w:rsidP="0075778B">
      <w:pPr>
        <w:spacing w:after="6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Closure</w:t>
      </w:r>
    </w:p>
    <w:p w14:paraId="6F109F9E" w14:textId="0C061ADD" w:rsidR="001E003A" w:rsidRDefault="002C7693" w:rsidP="003F0918">
      <w:pPr>
        <w:pStyle w:val="ListParagraph"/>
        <w:numPr>
          <w:ilvl w:val="0"/>
          <w:numId w:val="12"/>
        </w:numPr>
        <w:spacing w:after="60"/>
        <w:contextualSpacing w:val="0"/>
      </w:pPr>
      <w:r>
        <w:t>Read the course Weebly.</w:t>
      </w:r>
    </w:p>
    <w:p w14:paraId="023DAE5D" w14:textId="666EEE5D" w:rsidR="001E003A" w:rsidRDefault="001E003A" w:rsidP="003F0918">
      <w:pPr>
        <w:pStyle w:val="ListParagraph"/>
        <w:numPr>
          <w:ilvl w:val="0"/>
          <w:numId w:val="12"/>
        </w:numPr>
        <w:spacing w:after="60"/>
        <w:contextualSpacing w:val="0"/>
      </w:pPr>
      <w:r>
        <w:t>Read the</w:t>
      </w:r>
      <w:r w:rsidR="00A87422">
        <w:t xml:space="preserve"> 3</w:t>
      </w:r>
      <w:r w:rsidR="002C7693">
        <w:t xml:space="preserve"> </w:t>
      </w:r>
      <w:r>
        <w:t>article</w:t>
      </w:r>
      <w:r w:rsidR="002C7693">
        <w:t xml:space="preserve">s in which the authors </w:t>
      </w:r>
      <w:r w:rsidR="0075778B">
        <w:t>discuss the importance of closure</w:t>
      </w:r>
    </w:p>
    <w:p w14:paraId="6640B924" w14:textId="77777777" w:rsidR="0075778B" w:rsidRPr="0075778B" w:rsidRDefault="0075778B" w:rsidP="0075778B">
      <w:pPr>
        <w:pStyle w:val="ListParagraph"/>
        <w:numPr>
          <w:ilvl w:val="1"/>
          <w:numId w:val="12"/>
        </w:numPr>
        <w:spacing w:after="60"/>
        <w:ind w:left="1080"/>
      </w:pPr>
      <w:r w:rsidRPr="0075778B">
        <w:t xml:space="preserve">Ganske, K. (2017). Lesson Closure: An Important Piece of the Student Learning Puzzle. </w:t>
      </w:r>
      <w:r w:rsidRPr="0075778B">
        <w:rPr>
          <w:i/>
          <w:iCs/>
        </w:rPr>
        <w:t>The Reading Teacher</w:t>
      </w:r>
      <w:r w:rsidRPr="0075778B">
        <w:t xml:space="preserve">, </w:t>
      </w:r>
      <w:r w:rsidRPr="0075778B">
        <w:rPr>
          <w:i/>
          <w:iCs/>
        </w:rPr>
        <w:t>71</w:t>
      </w:r>
      <w:r w:rsidRPr="0075778B">
        <w:t>(1), 95-100.</w:t>
      </w:r>
    </w:p>
    <w:p w14:paraId="6C690389" w14:textId="3E75FC66" w:rsidR="003F0918" w:rsidRDefault="0075778B" w:rsidP="001A4CA0">
      <w:pPr>
        <w:pStyle w:val="ListParagraph"/>
        <w:numPr>
          <w:ilvl w:val="1"/>
          <w:numId w:val="12"/>
        </w:numPr>
        <w:spacing w:after="60"/>
        <w:ind w:left="1080"/>
      </w:pPr>
      <w:r>
        <w:t>Block</w:t>
      </w:r>
      <w:r w:rsidR="001A4CA0">
        <w:t xml:space="preserve">, J. (2014). </w:t>
      </w:r>
      <w:r w:rsidR="001A4CA0" w:rsidRPr="001A4CA0">
        <w:t>Let It Marinate: The Importance of Reflection and Closing</w:t>
      </w:r>
      <w:r w:rsidR="001A4CA0">
        <w:t xml:space="preserve">. </w:t>
      </w:r>
      <w:r w:rsidR="001A4CA0">
        <w:rPr>
          <w:i/>
        </w:rPr>
        <w:t>Edutopia</w:t>
      </w:r>
      <w:r w:rsidR="001A4CA0">
        <w:t xml:space="preserve">. </w:t>
      </w:r>
      <w:r w:rsidR="001A4CA0" w:rsidRPr="001A4CA0">
        <w:t xml:space="preserve">Retrieved from </w:t>
      </w:r>
      <w:hyperlink r:id="rId9" w:history="1">
        <w:r w:rsidR="001A4CA0" w:rsidRPr="001A4CA0">
          <w:rPr>
            <w:rStyle w:val="Hyperlink"/>
          </w:rPr>
          <w:t>https://www.edutopia.org/blog/let-it-marinate-reflection-closing-joshua-block </w:t>
        </w:r>
      </w:hyperlink>
    </w:p>
    <w:p w14:paraId="2E51BC78" w14:textId="2FB65CF2" w:rsidR="00D13648" w:rsidRDefault="00FD2B79" w:rsidP="00D13648">
      <w:pPr>
        <w:pStyle w:val="ListParagraph"/>
        <w:numPr>
          <w:ilvl w:val="1"/>
          <w:numId w:val="12"/>
        </w:numPr>
        <w:spacing w:after="60"/>
        <w:ind w:left="1080"/>
      </w:pPr>
      <w:r w:rsidRPr="00FD2B79">
        <w:lastRenderedPageBreak/>
        <w:t xml:space="preserve">Smith, J. (2016, August 24). 5 techie ideas for lesson closure [Weblog post]. Retrieved from </w:t>
      </w:r>
      <w:hyperlink r:id="rId10" w:history="1">
        <w:r w:rsidR="00D13648" w:rsidRPr="00D06D33">
          <w:rPr>
            <w:rStyle w:val="Hyperlink"/>
          </w:rPr>
          <w:t>http://www.thetechieteacher.net/2016/08/5-techie-ideas-for-lesson-closure.html</w:t>
        </w:r>
      </w:hyperlink>
    </w:p>
    <w:p w14:paraId="3077284D" w14:textId="77777777" w:rsidR="00FD2B79" w:rsidRDefault="00FD2B79" w:rsidP="0007222F">
      <w:pPr>
        <w:spacing w:after="60"/>
        <w:ind w:left="360"/>
      </w:pPr>
    </w:p>
    <w:p w14:paraId="17B0EBDB" w14:textId="412EB7C1" w:rsidR="001E003A" w:rsidRDefault="001A4CA0" w:rsidP="0007222F">
      <w:pPr>
        <w:spacing w:after="60"/>
        <w:ind w:left="360"/>
      </w:pPr>
      <w:r>
        <w:t>Based on these readings, you will use technology to create two different types of closing activities</w:t>
      </w:r>
    </w:p>
    <w:p w14:paraId="2BFA9A3A" w14:textId="4B25B2D6" w:rsidR="001A4CA0" w:rsidRDefault="001A4CA0" w:rsidP="001A4CA0">
      <w:pPr>
        <w:pStyle w:val="ListParagraph"/>
        <w:numPr>
          <w:ilvl w:val="0"/>
          <w:numId w:val="12"/>
        </w:numPr>
        <w:spacing w:after="60"/>
        <w:contextualSpacing w:val="0"/>
      </w:pPr>
      <w:r>
        <w:t>C</w:t>
      </w:r>
      <w:r w:rsidRPr="002E3C0A">
        <w:t xml:space="preserve">reate a webpage in </w:t>
      </w:r>
      <w:r>
        <w:t xml:space="preserve">your Weebly site called </w:t>
      </w:r>
      <w:r w:rsidRPr="002E3C0A">
        <w:rPr>
          <w:b/>
          <w:i/>
        </w:rPr>
        <w:t>“</w:t>
      </w:r>
      <w:r>
        <w:rPr>
          <w:b/>
          <w:i/>
        </w:rPr>
        <w:t>Closure</w:t>
      </w:r>
      <w:r w:rsidRPr="002E3C0A">
        <w:rPr>
          <w:b/>
          <w:i/>
        </w:rPr>
        <w:t>”</w:t>
      </w:r>
      <w:r>
        <w:t xml:space="preserve"> within the Instructional Support menu.</w:t>
      </w:r>
    </w:p>
    <w:p w14:paraId="0764B34C" w14:textId="77777777" w:rsidR="00FD2B79" w:rsidRDefault="00FD2B79" w:rsidP="00FD2B79">
      <w:pPr>
        <w:spacing w:after="60"/>
        <w:rPr>
          <w:b/>
        </w:rPr>
      </w:pPr>
    </w:p>
    <w:p w14:paraId="5456257D" w14:textId="341E0BBB" w:rsidR="001E003A" w:rsidRPr="00FD2B79" w:rsidRDefault="001A4CA0" w:rsidP="00FD2B79">
      <w:pPr>
        <w:spacing w:after="60"/>
        <w:rPr>
          <w:b/>
        </w:rPr>
      </w:pPr>
      <w:r w:rsidRPr="00FD2B79">
        <w:rPr>
          <w:b/>
        </w:rPr>
        <w:t xml:space="preserve">Closing </w:t>
      </w:r>
      <w:r w:rsidR="003157DE" w:rsidRPr="00FD2B79">
        <w:rPr>
          <w:b/>
        </w:rPr>
        <w:t>Activity 1</w:t>
      </w:r>
    </w:p>
    <w:p w14:paraId="57603EAD" w14:textId="7FE01E9B" w:rsidR="00FD2B79" w:rsidRDefault="00FD2B79" w:rsidP="00FD2B79">
      <w:pPr>
        <w:pStyle w:val="ListParagraph"/>
        <w:numPr>
          <w:ilvl w:val="0"/>
          <w:numId w:val="12"/>
        </w:numPr>
        <w:spacing w:after="120"/>
      </w:pPr>
      <w:r>
        <w:t>Describe the grade level</w:t>
      </w:r>
      <w:r w:rsidR="007F6481">
        <w:t>, subject and brief overview of the lesson you will be closing.</w:t>
      </w:r>
    </w:p>
    <w:p w14:paraId="63461B7A" w14:textId="68373FDC" w:rsidR="00881244" w:rsidRDefault="00C076B0" w:rsidP="00FD2B79">
      <w:pPr>
        <w:pStyle w:val="ListParagraph"/>
        <w:numPr>
          <w:ilvl w:val="0"/>
          <w:numId w:val="12"/>
        </w:numPr>
        <w:spacing w:after="120"/>
      </w:pPr>
      <w:r>
        <w:t xml:space="preserve">Describe </w:t>
      </w:r>
      <w:r w:rsidR="00FD2B79">
        <w:t xml:space="preserve">a closing activity that has students use technology that allows you to determine what the student </w:t>
      </w:r>
      <w:r w:rsidR="00FD2B79" w:rsidRPr="007F6481">
        <w:rPr>
          <w:i/>
          <w:u w:val="single"/>
        </w:rPr>
        <w:t>knows and understands.</w:t>
      </w:r>
      <w:r w:rsidR="00FD2B79">
        <w:t xml:space="preserve"> </w:t>
      </w:r>
    </w:p>
    <w:p w14:paraId="305ACFD9" w14:textId="5679A8E1" w:rsidR="00FD2B79" w:rsidRDefault="00FD2B79" w:rsidP="00FD2B79">
      <w:pPr>
        <w:pStyle w:val="ListParagraph"/>
        <w:numPr>
          <w:ilvl w:val="1"/>
          <w:numId w:val="12"/>
        </w:numPr>
        <w:spacing w:after="60"/>
        <w:ind w:left="1080"/>
        <w:contextualSpacing w:val="0"/>
      </w:pPr>
      <w:r>
        <w:t>Describe the features of the tool and how you would you use it in a closure activity in your future classroom.</w:t>
      </w:r>
    </w:p>
    <w:p w14:paraId="7583750B" w14:textId="7D5E6E37" w:rsidR="007F6481" w:rsidRDefault="007F6481" w:rsidP="00FD2B79">
      <w:pPr>
        <w:pStyle w:val="ListParagraph"/>
        <w:numPr>
          <w:ilvl w:val="1"/>
          <w:numId w:val="12"/>
        </w:numPr>
        <w:spacing w:after="60"/>
        <w:ind w:left="1080"/>
        <w:contextualSpacing w:val="0"/>
      </w:pPr>
      <w:r>
        <w:t>Explain why you choose to use this technological tool in relation to the student population and the content</w:t>
      </w:r>
      <w:r w:rsidR="00A8625A">
        <w:t xml:space="preserve"> being learned.</w:t>
      </w:r>
    </w:p>
    <w:p w14:paraId="5D0379A6" w14:textId="0E074605" w:rsidR="00FD2B79" w:rsidRDefault="00FD2B79" w:rsidP="00FD2B79">
      <w:pPr>
        <w:pStyle w:val="ListParagraph"/>
        <w:numPr>
          <w:ilvl w:val="1"/>
          <w:numId w:val="12"/>
        </w:numPr>
        <w:spacing w:after="60"/>
        <w:ind w:left="1080"/>
        <w:contextualSpacing w:val="0"/>
      </w:pPr>
      <w:r>
        <w:t xml:space="preserve">Include </w:t>
      </w:r>
      <w:r w:rsidR="007F6481">
        <w:t xml:space="preserve">links to tool and </w:t>
      </w:r>
      <w:r>
        <w:t>images/videos as applicable</w:t>
      </w:r>
    </w:p>
    <w:p w14:paraId="2823CB8B" w14:textId="77777777" w:rsidR="00A31700" w:rsidRDefault="00A31700" w:rsidP="00A31700"/>
    <w:p w14:paraId="0D42E797" w14:textId="4B2FC3E4" w:rsidR="00FD2B79" w:rsidRPr="00FD2B79" w:rsidRDefault="00FD2B79" w:rsidP="00FD2B79">
      <w:pPr>
        <w:spacing w:after="60"/>
        <w:rPr>
          <w:b/>
        </w:rPr>
      </w:pPr>
      <w:r w:rsidRPr="00FD2B79">
        <w:rPr>
          <w:b/>
        </w:rPr>
        <w:t xml:space="preserve">Closing Activity </w:t>
      </w:r>
      <w:r>
        <w:rPr>
          <w:b/>
        </w:rPr>
        <w:t>2</w:t>
      </w:r>
    </w:p>
    <w:p w14:paraId="78117463" w14:textId="77777777" w:rsidR="007F6481" w:rsidRDefault="007F6481" w:rsidP="007F6481">
      <w:pPr>
        <w:pStyle w:val="ListParagraph"/>
        <w:numPr>
          <w:ilvl w:val="0"/>
          <w:numId w:val="12"/>
        </w:numPr>
        <w:spacing w:after="120"/>
      </w:pPr>
      <w:r>
        <w:t>Describe the grade level, subject and brief overview of the lesson you will be closing.</w:t>
      </w:r>
    </w:p>
    <w:p w14:paraId="5BCA1970" w14:textId="53EEABB9" w:rsidR="00FD2B79" w:rsidRDefault="00FD2B79" w:rsidP="00FD2B79">
      <w:pPr>
        <w:pStyle w:val="ListParagraph"/>
        <w:numPr>
          <w:ilvl w:val="0"/>
          <w:numId w:val="12"/>
        </w:numPr>
        <w:spacing w:after="120"/>
      </w:pPr>
      <w:r>
        <w:t xml:space="preserve">Describe a closing activity that has students use technology that </w:t>
      </w:r>
      <w:r w:rsidRPr="007F6481">
        <w:rPr>
          <w:i/>
          <w:u w:val="single"/>
        </w:rPr>
        <w:t xml:space="preserve">allows students to reflect on what they learned and possibly extend it further or to other topics/areas </w:t>
      </w:r>
      <w:r>
        <w:t xml:space="preserve">(e.g. make connections to the “real world”).  </w:t>
      </w:r>
    </w:p>
    <w:p w14:paraId="64AD256D" w14:textId="77777777" w:rsidR="00FD2B79" w:rsidRDefault="00FD2B79" w:rsidP="00FD2B79">
      <w:pPr>
        <w:pStyle w:val="ListParagraph"/>
        <w:numPr>
          <w:ilvl w:val="1"/>
          <w:numId w:val="12"/>
        </w:numPr>
        <w:spacing w:after="60"/>
        <w:ind w:left="1080"/>
        <w:contextualSpacing w:val="0"/>
      </w:pPr>
      <w:r>
        <w:t>Describe the features of the tool and how you would you use it in a closure activity in your future classroom.</w:t>
      </w:r>
    </w:p>
    <w:p w14:paraId="2AB72D84" w14:textId="427A36EE" w:rsidR="00A8625A" w:rsidRDefault="00A8625A" w:rsidP="00FD2B79">
      <w:pPr>
        <w:pStyle w:val="ListParagraph"/>
        <w:numPr>
          <w:ilvl w:val="1"/>
          <w:numId w:val="12"/>
        </w:numPr>
        <w:spacing w:after="60"/>
        <w:ind w:left="1080"/>
        <w:contextualSpacing w:val="0"/>
      </w:pPr>
      <w:r>
        <w:t xml:space="preserve">Explain why you choose to </w:t>
      </w:r>
      <w:proofErr w:type="gramStart"/>
      <w:r>
        <w:t>the this</w:t>
      </w:r>
      <w:proofErr w:type="gramEnd"/>
      <w:r>
        <w:t xml:space="preserve"> technological tool in relation to the student population and the content be learned.</w:t>
      </w:r>
    </w:p>
    <w:p w14:paraId="6181C06E" w14:textId="7E78E408" w:rsidR="00FD2B79" w:rsidRDefault="00FD2B79" w:rsidP="00FD2B79">
      <w:pPr>
        <w:pStyle w:val="ListParagraph"/>
        <w:numPr>
          <w:ilvl w:val="1"/>
          <w:numId w:val="12"/>
        </w:numPr>
        <w:spacing w:after="60"/>
        <w:ind w:left="1080"/>
        <w:contextualSpacing w:val="0"/>
      </w:pPr>
      <w:r>
        <w:t>Include</w:t>
      </w:r>
      <w:r w:rsidR="007F6481">
        <w:t xml:space="preserve"> link to tool and</w:t>
      </w:r>
      <w:r>
        <w:t xml:space="preserve"> images/videos as applicable</w:t>
      </w:r>
    </w:p>
    <w:p w14:paraId="5783CA07" w14:textId="2DBAD3A4" w:rsidR="007F6481" w:rsidRDefault="007F6481" w:rsidP="007F6481">
      <w:pPr>
        <w:pStyle w:val="ListParagraph"/>
        <w:numPr>
          <w:ilvl w:val="0"/>
          <w:numId w:val="12"/>
        </w:numPr>
        <w:spacing w:after="60"/>
        <w:contextualSpacing w:val="0"/>
      </w:pPr>
      <w:r>
        <w:t xml:space="preserve">Create </w:t>
      </w:r>
      <w:r w:rsidR="00D13648">
        <w:t>a divider</w:t>
      </w:r>
      <w:r>
        <w:t xml:space="preserve"> between each of the closings </w:t>
      </w:r>
    </w:p>
    <w:p w14:paraId="084F48EB" w14:textId="77777777" w:rsidR="00FD2B79" w:rsidRDefault="00FD2B79" w:rsidP="007F6481">
      <w:pPr>
        <w:spacing w:after="120"/>
      </w:pPr>
    </w:p>
    <w:p w14:paraId="10FB8AA8" w14:textId="455923C4" w:rsidR="00C3607C" w:rsidRPr="00C3607C" w:rsidRDefault="00C3607C" w:rsidP="0075778B">
      <w:pPr>
        <w:spacing w:after="6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PUTTING IT ALL TOGETHER</w:t>
      </w:r>
    </w:p>
    <w:p w14:paraId="1D031072" w14:textId="77777777" w:rsidR="00C3607C" w:rsidRDefault="00C3607C" w:rsidP="00A31700"/>
    <w:p w14:paraId="4641680F" w14:textId="04BF634E" w:rsidR="002500A7" w:rsidRPr="003856B3" w:rsidRDefault="00C3607C" w:rsidP="0075778B">
      <w:pPr>
        <w:spacing w:after="6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Complete Lesson Plan</w:t>
      </w:r>
    </w:p>
    <w:p w14:paraId="6410F514" w14:textId="35FDF275" w:rsidR="002E3C0A" w:rsidRDefault="00A12FF2" w:rsidP="00283B2E">
      <w:pPr>
        <w:spacing w:after="60"/>
      </w:pPr>
      <w:r>
        <w:t>In this assignment, you will create a complete lesson plan that includes a launch, and activity, a discussion, and a closing.  In each part, technology should be used in a meaningful way to promote students thinking and learning.  You will need do the following:</w:t>
      </w:r>
    </w:p>
    <w:p w14:paraId="10BA047E" w14:textId="62C2F5F3" w:rsidR="00283B2E" w:rsidRDefault="00283B2E" w:rsidP="00283B2E">
      <w:pPr>
        <w:pStyle w:val="ListParagraph"/>
        <w:numPr>
          <w:ilvl w:val="0"/>
          <w:numId w:val="12"/>
        </w:numPr>
        <w:spacing w:after="60"/>
        <w:contextualSpacing w:val="0"/>
      </w:pPr>
      <w:r w:rsidRPr="00DF4DE8">
        <w:t>Re</w:t>
      </w:r>
      <w:r>
        <w:t xml:space="preserve">ad the assignment introduction </w:t>
      </w:r>
    </w:p>
    <w:p w14:paraId="0E8C7481" w14:textId="06721D91" w:rsidR="00A12FF2" w:rsidRDefault="00A12FF2" w:rsidP="00A12FF2">
      <w:pPr>
        <w:pStyle w:val="ListParagraph"/>
        <w:numPr>
          <w:ilvl w:val="0"/>
          <w:numId w:val="12"/>
        </w:numPr>
        <w:spacing w:after="60"/>
        <w:contextualSpacing w:val="0"/>
      </w:pPr>
      <w:r>
        <w:t>C</w:t>
      </w:r>
      <w:r w:rsidRPr="002E3C0A">
        <w:t xml:space="preserve">reate a webpage in </w:t>
      </w:r>
      <w:r>
        <w:t xml:space="preserve">your Weebly site called </w:t>
      </w:r>
      <w:r w:rsidRPr="002E3C0A">
        <w:rPr>
          <w:b/>
          <w:i/>
        </w:rPr>
        <w:t>“</w:t>
      </w:r>
      <w:r>
        <w:rPr>
          <w:b/>
          <w:i/>
        </w:rPr>
        <w:t>Technology Lesson Plan</w:t>
      </w:r>
      <w:r w:rsidRPr="002E3C0A">
        <w:rPr>
          <w:b/>
          <w:i/>
        </w:rPr>
        <w:t>”</w:t>
      </w:r>
      <w:r>
        <w:t xml:space="preserve"> within the Instructional Support menu.</w:t>
      </w:r>
    </w:p>
    <w:p w14:paraId="126549ED" w14:textId="53C1120B" w:rsidR="000328BD" w:rsidRDefault="000328BD" w:rsidP="000328BD">
      <w:pPr>
        <w:pStyle w:val="ListParagraph"/>
        <w:numPr>
          <w:ilvl w:val="0"/>
          <w:numId w:val="12"/>
        </w:numPr>
        <w:spacing w:after="60"/>
        <w:contextualSpacing w:val="0"/>
      </w:pPr>
      <w:r>
        <w:t xml:space="preserve">Describe the </w:t>
      </w:r>
      <w:r>
        <w:rPr>
          <w:b/>
        </w:rPr>
        <w:t>CONTEXT</w:t>
      </w:r>
      <w:r>
        <w:t xml:space="preserve"> of the classroom.  Your description should include the following:</w:t>
      </w:r>
    </w:p>
    <w:p w14:paraId="6E1207D9" w14:textId="0EB07A4D" w:rsidR="00F45C46" w:rsidRDefault="004C6E84" w:rsidP="000328BD">
      <w:pPr>
        <w:pStyle w:val="ListParagraph"/>
        <w:numPr>
          <w:ilvl w:val="1"/>
          <w:numId w:val="12"/>
        </w:numPr>
        <w:spacing w:after="60"/>
        <w:ind w:left="1080"/>
        <w:contextualSpacing w:val="0"/>
      </w:pPr>
      <w:r>
        <w:t>A brief description of the gr</w:t>
      </w:r>
      <w:r w:rsidR="00A12FF2">
        <w:t>ade-level/</w:t>
      </w:r>
      <w:r w:rsidR="00F530B2">
        <w:t xml:space="preserve">subject </w:t>
      </w:r>
    </w:p>
    <w:p w14:paraId="0C99B3AE" w14:textId="6D126B5D" w:rsidR="00A9290A" w:rsidRDefault="000328BD" w:rsidP="000328BD">
      <w:pPr>
        <w:pStyle w:val="ListParagraph"/>
        <w:numPr>
          <w:ilvl w:val="1"/>
          <w:numId w:val="12"/>
        </w:numPr>
        <w:spacing w:after="60"/>
        <w:ind w:left="1080"/>
        <w:contextualSpacing w:val="0"/>
      </w:pPr>
      <w:r>
        <w:t>The</w:t>
      </w:r>
      <w:r w:rsidR="00A9290A">
        <w:t xml:space="preserve"> standard</w:t>
      </w:r>
      <w:r w:rsidR="00C0275F">
        <w:t>(</w:t>
      </w:r>
      <w:r w:rsidR="00A9290A">
        <w:t>s</w:t>
      </w:r>
      <w:r w:rsidR="00C0275F">
        <w:t>)</w:t>
      </w:r>
      <w:r w:rsidR="00A9290A">
        <w:t xml:space="preserve"> addressed by the lesson</w:t>
      </w:r>
    </w:p>
    <w:p w14:paraId="0DB2C003" w14:textId="5481E201" w:rsidR="00A9290A" w:rsidRDefault="000328BD" w:rsidP="000328BD">
      <w:pPr>
        <w:pStyle w:val="ListParagraph"/>
        <w:numPr>
          <w:ilvl w:val="1"/>
          <w:numId w:val="12"/>
        </w:numPr>
        <w:spacing w:after="60"/>
        <w:ind w:left="1080"/>
        <w:contextualSpacing w:val="0"/>
      </w:pPr>
      <w:r>
        <w:t>A</w:t>
      </w:r>
      <w:r w:rsidR="00A9290A">
        <w:t xml:space="preserve"> brief description of the context of the lesson (e.g., what have the students previously learned, how does it fit within the overall unit)</w:t>
      </w:r>
    </w:p>
    <w:p w14:paraId="63478008" w14:textId="391DA901" w:rsidR="000328BD" w:rsidRDefault="000328BD" w:rsidP="000328BD">
      <w:pPr>
        <w:pStyle w:val="ListParagraph"/>
        <w:numPr>
          <w:ilvl w:val="1"/>
          <w:numId w:val="12"/>
        </w:numPr>
        <w:spacing w:after="60"/>
        <w:ind w:left="1080"/>
        <w:contextualSpacing w:val="0"/>
      </w:pPr>
      <w:r>
        <w:lastRenderedPageBreak/>
        <w:t>A description of the technology available to the teacher and to the students.</w:t>
      </w:r>
    </w:p>
    <w:p w14:paraId="529E0BB6" w14:textId="7ECBC70A" w:rsidR="00A9290A" w:rsidRDefault="00A9290A" w:rsidP="00A12FF2">
      <w:pPr>
        <w:pStyle w:val="ListParagraph"/>
        <w:numPr>
          <w:ilvl w:val="0"/>
          <w:numId w:val="12"/>
        </w:numPr>
        <w:spacing w:after="60"/>
        <w:contextualSpacing w:val="0"/>
      </w:pPr>
      <w:r>
        <w:t xml:space="preserve">Describe the </w:t>
      </w:r>
      <w:r w:rsidRPr="00A9290A">
        <w:rPr>
          <w:b/>
        </w:rPr>
        <w:t>LAUNCH</w:t>
      </w:r>
      <w:r>
        <w:t xml:space="preserve"> portion of the lesson.  Your description should include the following</w:t>
      </w:r>
      <w:r w:rsidR="000328BD">
        <w:t>:</w:t>
      </w:r>
    </w:p>
    <w:p w14:paraId="46A786B9" w14:textId="53347ECD" w:rsidR="00A9290A" w:rsidRPr="00A9290A" w:rsidRDefault="00283B2E" w:rsidP="00A9290A">
      <w:pPr>
        <w:pStyle w:val="ListParagraph"/>
        <w:numPr>
          <w:ilvl w:val="1"/>
          <w:numId w:val="12"/>
        </w:numPr>
        <w:ind w:left="1080"/>
      </w:pPr>
      <w:r>
        <w:t>How</w:t>
      </w:r>
      <w:r w:rsidR="00A9290A" w:rsidRPr="00A9290A">
        <w:t xml:space="preserve"> you plan to launch the le</w:t>
      </w:r>
      <w:r w:rsidR="000328BD">
        <w:t>sson</w:t>
      </w:r>
    </w:p>
    <w:p w14:paraId="7F100E99" w14:textId="4B98DA42" w:rsidR="00A9290A" w:rsidRPr="00A9290A" w:rsidRDefault="00A9290A" w:rsidP="00A9290A">
      <w:pPr>
        <w:pStyle w:val="ListParagraph"/>
        <w:numPr>
          <w:ilvl w:val="1"/>
          <w:numId w:val="12"/>
        </w:numPr>
        <w:ind w:left="1080"/>
      </w:pPr>
      <w:r>
        <w:t>How you plan to use technology to motivate and engage students</w:t>
      </w:r>
    </w:p>
    <w:p w14:paraId="13DAAB9B" w14:textId="23E82F71" w:rsidR="00A9290A" w:rsidRPr="00A9290A" w:rsidRDefault="00A9290A" w:rsidP="00A9290A">
      <w:pPr>
        <w:pStyle w:val="ListParagraph"/>
        <w:numPr>
          <w:ilvl w:val="1"/>
          <w:numId w:val="12"/>
        </w:numPr>
        <w:ind w:left="1080"/>
      </w:pPr>
      <w:r w:rsidRPr="00A9290A">
        <w:t>Embedded video clip(s)</w:t>
      </w:r>
      <w:r>
        <w:t xml:space="preserve"> or images</w:t>
      </w:r>
      <w:r w:rsidRPr="00A9290A">
        <w:t xml:space="preserve"> on your page.</w:t>
      </w:r>
    </w:p>
    <w:p w14:paraId="2EAB6DA4" w14:textId="776D9219" w:rsidR="00A9290A" w:rsidRDefault="00A9290A" w:rsidP="00A9290A">
      <w:pPr>
        <w:pStyle w:val="ListParagraph"/>
        <w:numPr>
          <w:ilvl w:val="1"/>
          <w:numId w:val="12"/>
        </w:numPr>
        <w:spacing w:after="60"/>
        <w:ind w:left="1080"/>
        <w:contextualSpacing w:val="0"/>
      </w:pPr>
      <w:r>
        <w:t>The questions you would pose to your students.</w:t>
      </w:r>
    </w:p>
    <w:p w14:paraId="02AC7A9D" w14:textId="39F4C8E5" w:rsidR="00A9290A" w:rsidRPr="000328BD" w:rsidRDefault="00A9290A" w:rsidP="000328BD">
      <w:pPr>
        <w:pStyle w:val="ListParagraph"/>
        <w:numPr>
          <w:ilvl w:val="0"/>
          <w:numId w:val="12"/>
        </w:numPr>
        <w:spacing w:after="60"/>
        <w:contextualSpacing w:val="0"/>
      </w:pPr>
      <w:r>
        <w:t xml:space="preserve">Describe the </w:t>
      </w:r>
      <w:r>
        <w:rPr>
          <w:b/>
        </w:rPr>
        <w:t>ACTIVITY</w:t>
      </w:r>
      <w:r>
        <w:t xml:space="preserve"> portion of the lesson.  </w:t>
      </w:r>
      <w:r w:rsidR="000328BD">
        <w:t>Your description should include the following:</w:t>
      </w:r>
    </w:p>
    <w:p w14:paraId="682B57A6" w14:textId="45B8DB6A" w:rsidR="00A9290A" w:rsidRPr="00A9290A" w:rsidRDefault="00A9290A" w:rsidP="00A9290A">
      <w:pPr>
        <w:pStyle w:val="ListParagraph"/>
        <w:numPr>
          <w:ilvl w:val="1"/>
          <w:numId w:val="23"/>
        </w:numPr>
        <w:ind w:left="1080"/>
      </w:pPr>
      <w:r w:rsidRPr="00A9290A">
        <w:t xml:space="preserve">Overview of </w:t>
      </w:r>
      <w:r w:rsidR="000328BD">
        <w:t>the main learning activity</w:t>
      </w:r>
      <w:r w:rsidR="00283B2E">
        <w:t xml:space="preserve"> including what the students will be doing</w:t>
      </w:r>
    </w:p>
    <w:p w14:paraId="61CE6759" w14:textId="3CAF4E53" w:rsidR="00A9290A" w:rsidRPr="00A9290A" w:rsidRDefault="00A9290A" w:rsidP="00A9290A">
      <w:pPr>
        <w:pStyle w:val="ListParagraph"/>
        <w:numPr>
          <w:ilvl w:val="1"/>
          <w:numId w:val="23"/>
        </w:numPr>
        <w:ind w:left="1080"/>
      </w:pPr>
      <w:r>
        <w:t>How you plan to use technology to engage students</w:t>
      </w:r>
      <w:r w:rsidR="000328BD">
        <w:t xml:space="preserve"> in learning</w:t>
      </w:r>
    </w:p>
    <w:p w14:paraId="465FBEB0" w14:textId="0882D377" w:rsidR="00A9290A" w:rsidRPr="00A9290A" w:rsidRDefault="000328BD" w:rsidP="00A9290A">
      <w:pPr>
        <w:pStyle w:val="ListParagraph"/>
        <w:numPr>
          <w:ilvl w:val="1"/>
          <w:numId w:val="23"/>
        </w:numPr>
        <w:ind w:left="1080"/>
      </w:pPr>
      <w:r>
        <w:t>Links and/or</w:t>
      </w:r>
      <w:r w:rsidR="00A9290A">
        <w:t xml:space="preserve"> images</w:t>
      </w:r>
      <w:r>
        <w:t xml:space="preserve"> embedded in </w:t>
      </w:r>
      <w:r w:rsidR="00A9290A" w:rsidRPr="00A9290A">
        <w:t>your page.</w:t>
      </w:r>
    </w:p>
    <w:p w14:paraId="62233B5B" w14:textId="49D17876" w:rsidR="00A9290A" w:rsidRDefault="000328BD" w:rsidP="00A9290A">
      <w:pPr>
        <w:pStyle w:val="ListParagraph"/>
        <w:numPr>
          <w:ilvl w:val="1"/>
          <w:numId w:val="23"/>
        </w:numPr>
        <w:spacing w:after="60"/>
        <w:ind w:left="1080"/>
        <w:contextualSpacing w:val="0"/>
      </w:pPr>
      <w:r>
        <w:t>A description of the teacher’s role during the activity.</w:t>
      </w:r>
    </w:p>
    <w:p w14:paraId="329293CF" w14:textId="6A9FC045" w:rsidR="00A9290A" w:rsidRPr="000328BD" w:rsidRDefault="00A9290A" w:rsidP="000328BD">
      <w:pPr>
        <w:pStyle w:val="ListParagraph"/>
        <w:numPr>
          <w:ilvl w:val="0"/>
          <w:numId w:val="12"/>
        </w:numPr>
        <w:spacing w:after="60"/>
        <w:contextualSpacing w:val="0"/>
      </w:pPr>
      <w:r>
        <w:t xml:space="preserve">Describe the </w:t>
      </w:r>
      <w:r>
        <w:rPr>
          <w:b/>
        </w:rPr>
        <w:t>DISCUSSION</w:t>
      </w:r>
      <w:r>
        <w:t xml:space="preserve"> portion of the lesson.  </w:t>
      </w:r>
      <w:r w:rsidR="000328BD">
        <w:t>Your description should include the following:</w:t>
      </w:r>
    </w:p>
    <w:p w14:paraId="3C3D3FF8" w14:textId="580D50D5" w:rsidR="00A9290A" w:rsidRPr="00A9290A" w:rsidRDefault="00283B2E" w:rsidP="00A9290A">
      <w:pPr>
        <w:pStyle w:val="ListParagraph"/>
        <w:numPr>
          <w:ilvl w:val="1"/>
          <w:numId w:val="23"/>
        </w:numPr>
        <w:ind w:left="1080"/>
      </w:pPr>
      <w:r>
        <w:t>How</w:t>
      </w:r>
      <w:r w:rsidR="00A9290A" w:rsidRPr="00A9290A">
        <w:t xml:space="preserve"> you plan to </w:t>
      </w:r>
      <w:r w:rsidR="00A9290A">
        <w:t>orchestrate a discussion of the activity</w:t>
      </w:r>
      <w:r w:rsidR="00A9290A" w:rsidRPr="00A9290A">
        <w:t xml:space="preserve"> </w:t>
      </w:r>
    </w:p>
    <w:p w14:paraId="14CBE9C8" w14:textId="5FBCC07E" w:rsidR="00A9290A" w:rsidRPr="00A9290A" w:rsidRDefault="00A9290A" w:rsidP="00A9290A">
      <w:pPr>
        <w:pStyle w:val="ListParagraph"/>
        <w:numPr>
          <w:ilvl w:val="1"/>
          <w:numId w:val="23"/>
        </w:numPr>
        <w:ind w:left="1080"/>
      </w:pPr>
      <w:r>
        <w:t>How you plan to use technology to organize and engage students in the discussion</w:t>
      </w:r>
    </w:p>
    <w:p w14:paraId="419C5FDC" w14:textId="77777777" w:rsidR="000328BD" w:rsidRPr="00A9290A" w:rsidRDefault="000328BD" w:rsidP="000328BD">
      <w:pPr>
        <w:pStyle w:val="ListParagraph"/>
        <w:numPr>
          <w:ilvl w:val="1"/>
          <w:numId w:val="23"/>
        </w:numPr>
        <w:ind w:left="1080"/>
      </w:pPr>
      <w:r>
        <w:t xml:space="preserve">Links and/or images embedded in </w:t>
      </w:r>
      <w:r w:rsidRPr="00A9290A">
        <w:t>your page.</w:t>
      </w:r>
    </w:p>
    <w:p w14:paraId="09300960" w14:textId="77777777" w:rsidR="00A9290A" w:rsidRDefault="00A9290A" w:rsidP="00A9290A">
      <w:pPr>
        <w:pStyle w:val="ListParagraph"/>
        <w:numPr>
          <w:ilvl w:val="1"/>
          <w:numId w:val="23"/>
        </w:numPr>
        <w:spacing w:after="60"/>
        <w:ind w:left="1080"/>
        <w:contextualSpacing w:val="0"/>
      </w:pPr>
      <w:r>
        <w:t>The questions you would pose to your students.</w:t>
      </w:r>
    </w:p>
    <w:p w14:paraId="12E45E0D" w14:textId="0D9FF7CD" w:rsidR="00A9290A" w:rsidRPr="000328BD" w:rsidRDefault="00A9290A" w:rsidP="000328BD">
      <w:pPr>
        <w:pStyle w:val="ListParagraph"/>
        <w:numPr>
          <w:ilvl w:val="0"/>
          <w:numId w:val="12"/>
        </w:numPr>
        <w:spacing w:after="60"/>
        <w:contextualSpacing w:val="0"/>
      </w:pPr>
      <w:r>
        <w:t xml:space="preserve">Describe the </w:t>
      </w:r>
      <w:r>
        <w:rPr>
          <w:b/>
        </w:rPr>
        <w:t>CLOSING</w:t>
      </w:r>
      <w:r>
        <w:t xml:space="preserve"> portion of the lesson.  </w:t>
      </w:r>
      <w:r w:rsidR="000328BD">
        <w:t>Your description should include the following:</w:t>
      </w:r>
    </w:p>
    <w:p w14:paraId="5DF8D8B6" w14:textId="0307B2E6" w:rsidR="00A9290A" w:rsidRPr="00A9290A" w:rsidRDefault="00283B2E" w:rsidP="00A9290A">
      <w:pPr>
        <w:pStyle w:val="ListParagraph"/>
        <w:numPr>
          <w:ilvl w:val="1"/>
          <w:numId w:val="23"/>
        </w:numPr>
        <w:ind w:left="1080"/>
      </w:pPr>
      <w:r>
        <w:t>How</w:t>
      </w:r>
      <w:r w:rsidR="00A9290A" w:rsidRPr="00A9290A">
        <w:t xml:space="preserve"> you plan to </w:t>
      </w:r>
      <w:r w:rsidR="00A9290A">
        <w:t>close</w:t>
      </w:r>
      <w:r w:rsidR="000328BD">
        <w:t xml:space="preserve"> the lesson</w:t>
      </w:r>
    </w:p>
    <w:p w14:paraId="2E9E9C9A" w14:textId="7051F7B4" w:rsidR="00A9290A" w:rsidRPr="00A9290A" w:rsidRDefault="00A9290A" w:rsidP="00A9290A">
      <w:pPr>
        <w:pStyle w:val="ListParagraph"/>
        <w:numPr>
          <w:ilvl w:val="1"/>
          <w:numId w:val="23"/>
        </w:numPr>
        <w:ind w:left="1080"/>
      </w:pPr>
      <w:r>
        <w:t xml:space="preserve">How you plan to use technology to </w:t>
      </w:r>
      <w:r w:rsidR="000328BD">
        <w:t>have students share their level of knowledge and understanding and/or reflect on their learning.</w:t>
      </w:r>
    </w:p>
    <w:p w14:paraId="271658F5" w14:textId="77777777" w:rsidR="000328BD" w:rsidRPr="00A9290A" w:rsidRDefault="000328BD" w:rsidP="000328BD">
      <w:pPr>
        <w:pStyle w:val="ListParagraph"/>
        <w:numPr>
          <w:ilvl w:val="1"/>
          <w:numId w:val="23"/>
        </w:numPr>
        <w:ind w:left="1080"/>
      </w:pPr>
      <w:r>
        <w:t xml:space="preserve">Links and/or images embedded in </w:t>
      </w:r>
      <w:r w:rsidRPr="00A9290A">
        <w:t>your page.</w:t>
      </w:r>
    </w:p>
    <w:p w14:paraId="64626275" w14:textId="77777777" w:rsidR="00A9290A" w:rsidRDefault="00A9290A" w:rsidP="00A9290A">
      <w:pPr>
        <w:pStyle w:val="ListParagraph"/>
        <w:numPr>
          <w:ilvl w:val="1"/>
          <w:numId w:val="23"/>
        </w:numPr>
        <w:spacing w:after="60"/>
        <w:ind w:left="1080"/>
        <w:contextualSpacing w:val="0"/>
      </w:pPr>
      <w:r>
        <w:t>The questions you would pose to your students.</w:t>
      </w:r>
    </w:p>
    <w:p w14:paraId="4EF1D93C" w14:textId="024A1157" w:rsidR="00A9290A" w:rsidRPr="00A9290A" w:rsidRDefault="00A9290A" w:rsidP="00A9290A">
      <w:pPr>
        <w:numPr>
          <w:ilvl w:val="0"/>
          <w:numId w:val="23"/>
        </w:numPr>
        <w:spacing w:after="60"/>
        <w:rPr>
          <w:b/>
        </w:rPr>
      </w:pPr>
      <w:r>
        <w:t>Respond to the following reflection prompts</w:t>
      </w:r>
    </w:p>
    <w:p w14:paraId="273211AA" w14:textId="55CFBA5E" w:rsidR="00A9290A" w:rsidRDefault="000328BD" w:rsidP="00A9290A">
      <w:pPr>
        <w:pStyle w:val="ListParagraph"/>
        <w:numPr>
          <w:ilvl w:val="1"/>
          <w:numId w:val="23"/>
        </w:numPr>
        <w:spacing w:after="60"/>
        <w:ind w:left="1080"/>
        <w:contextualSpacing w:val="0"/>
      </w:pPr>
      <w:r>
        <w:t>What was the most difficult part of creating this lesson plan?  Explain.</w:t>
      </w:r>
    </w:p>
    <w:p w14:paraId="57775247" w14:textId="21FEA515" w:rsidR="000328BD" w:rsidRDefault="000328BD" w:rsidP="000328BD">
      <w:pPr>
        <w:pStyle w:val="ListParagraph"/>
        <w:numPr>
          <w:ilvl w:val="1"/>
          <w:numId w:val="23"/>
        </w:numPr>
        <w:spacing w:after="60"/>
        <w:ind w:left="1080"/>
        <w:contextualSpacing w:val="0"/>
      </w:pPr>
      <w:r>
        <w:t>I forced you to use technology in each part of the lesson plan.  If I said you don’t have to use technology in each part of the lesson (or at all), how would you improve your lesson?</w:t>
      </w:r>
    </w:p>
    <w:p w14:paraId="00516DE7" w14:textId="61CDAEB3" w:rsidR="00A9290A" w:rsidRPr="003F0918" w:rsidRDefault="00A9290A" w:rsidP="00A9290A">
      <w:pPr>
        <w:numPr>
          <w:ilvl w:val="0"/>
          <w:numId w:val="23"/>
        </w:numPr>
        <w:spacing w:after="60"/>
        <w:rPr>
          <w:b/>
        </w:rPr>
      </w:pPr>
      <w:r>
        <w:t xml:space="preserve">Insert a divider between each of the </w:t>
      </w:r>
      <w:r w:rsidR="000328BD">
        <w:t>parts of the lesson plan and the reflection</w:t>
      </w:r>
    </w:p>
    <w:p w14:paraId="4C9D1552" w14:textId="77777777" w:rsidR="00283B2E" w:rsidRDefault="00283B2E" w:rsidP="0075778B">
      <w:pPr>
        <w:jc w:val="center"/>
        <w:outlineLvl w:val="0"/>
        <w:rPr>
          <w:b/>
          <w:sz w:val="32"/>
          <w:szCs w:val="32"/>
        </w:rPr>
      </w:pPr>
    </w:p>
    <w:p w14:paraId="4147D2CA" w14:textId="77777777" w:rsidR="00283B2E" w:rsidRDefault="00283B2E" w:rsidP="0075778B">
      <w:pPr>
        <w:jc w:val="center"/>
        <w:outlineLvl w:val="0"/>
        <w:rPr>
          <w:b/>
          <w:sz w:val="32"/>
          <w:szCs w:val="32"/>
        </w:rPr>
      </w:pPr>
    </w:p>
    <w:p w14:paraId="3AA337DB" w14:textId="0304368F" w:rsidR="007F630B" w:rsidRPr="003856B3" w:rsidRDefault="007F630B" w:rsidP="0075778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Submit to D2L</w:t>
      </w:r>
    </w:p>
    <w:p w14:paraId="7CE0A9C9" w14:textId="00552801" w:rsidR="007F630B" w:rsidRDefault="0089309A" w:rsidP="00B01C55">
      <w:pPr>
        <w:pStyle w:val="ListParagraph"/>
        <w:numPr>
          <w:ilvl w:val="0"/>
          <w:numId w:val="12"/>
        </w:numPr>
        <w:spacing w:after="120"/>
        <w:contextualSpacing w:val="0"/>
      </w:pPr>
      <w:r>
        <w:t xml:space="preserve">In </w:t>
      </w:r>
      <w:r w:rsidRPr="0089309A">
        <w:t>EDET_620_SumII1</w:t>
      </w:r>
      <w:r w:rsidR="00E852AC">
        <w:t>9</w:t>
      </w:r>
      <w:r w:rsidRPr="0089309A">
        <w:t>_Module_</w:t>
      </w:r>
      <w:r w:rsidR="004B356C">
        <w:t>4</w:t>
      </w:r>
      <w:r w:rsidRPr="0089309A">
        <w:t>_Grade_Sheet.docx</w:t>
      </w:r>
      <w:r>
        <w:t xml:space="preserve"> document, please fill out your name. Save the document as </w:t>
      </w:r>
      <w:r w:rsidRPr="0089309A">
        <w:rPr>
          <w:b/>
        </w:rPr>
        <w:t>EDET_620_SumII1</w:t>
      </w:r>
      <w:r w:rsidR="00E852AC">
        <w:rPr>
          <w:b/>
        </w:rPr>
        <w:t>9</w:t>
      </w:r>
      <w:r w:rsidRPr="0089309A">
        <w:rPr>
          <w:b/>
        </w:rPr>
        <w:t>_Module_</w:t>
      </w:r>
      <w:r w:rsidR="004B356C">
        <w:rPr>
          <w:b/>
        </w:rPr>
        <w:t>4</w:t>
      </w:r>
      <w:r w:rsidRPr="0089309A">
        <w:rPr>
          <w:b/>
        </w:rPr>
        <w:t>_Grade_Sheet_YOURLASTNAME.docx</w:t>
      </w:r>
      <w:r>
        <w:t xml:space="preserve"> and submit via D2L by </w:t>
      </w:r>
      <w:r w:rsidR="00C944BA">
        <w:rPr>
          <w:b/>
          <w:i/>
        </w:rPr>
        <w:t xml:space="preserve">11:59 PM on Sunday, July </w:t>
      </w:r>
      <w:r w:rsidR="004B356C">
        <w:rPr>
          <w:b/>
          <w:i/>
        </w:rPr>
        <w:t>2</w:t>
      </w:r>
      <w:r w:rsidR="00E852AC">
        <w:rPr>
          <w:b/>
          <w:i/>
        </w:rPr>
        <w:t>8</w:t>
      </w:r>
      <w:r w:rsidRPr="0089309A">
        <w:rPr>
          <w:b/>
          <w:i/>
        </w:rPr>
        <w:t>, 201</w:t>
      </w:r>
      <w:r w:rsidR="00E852AC">
        <w:rPr>
          <w:b/>
          <w:i/>
        </w:rPr>
        <w:t>9</w:t>
      </w:r>
      <w:r>
        <w:t>.</w:t>
      </w:r>
    </w:p>
    <w:p w14:paraId="3F1B6D13" w14:textId="1825356A" w:rsidR="007F630B" w:rsidRDefault="007F630B"/>
    <w:p w14:paraId="2F5741B0" w14:textId="1D39FB9F" w:rsidR="00283B2E" w:rsidRDefault="00283B2E">
      <w:r>
        <w:br w:type="page"/>
      </w:r>
    </w:p>
    <w:p w14:paraId="1A344620" w14:textId="4A1A82D3" w:rsidR="00BC0673" w:rsidRPr="00B01C55" w:rsidRDefault="007F630B" w:rsidP="0075778B">
      <w:pPr>
        <w:jc w:val="center"/>
        <w:outlineLvl w:val="0"/>
        <w:rPr>
          <w:b/>
          <w:sz w:val="32"/>
          <w:szCs w:val="32"/>
        </w:rPr>
      </w:pPr>
      <w:r w:rsidRPr="00B01C55">
        <w:rPr>
          <w:b/>
          <w:sz w:val="32"/>
          <w:szCs w:val="32"/>
        </w:rPr>
        <w:lastRenderedPageBreak/>
        <w:t xml:space="preserve">Module </w:t>
      </w:r>
      <w:r w:rsidR="0075778B">
        <w:rPr>
          <w:b/>
          <w:sz w:val="32"/>
          <w:szCs w:val="32"/>
        </w:rPr>
        <w:t>4</w:t>
      </w:r>
      <w:r w:rsidRPr="00B01C55">
        <w:rPr>
          <w:b/>
          <w:sz w:val="32"/>
          <w:szCs w:val="32"/>
        </w:rPr>
        <w:t xml:space="preserve"> </w:t>
      </w:r>
      <w:r w:rsidR="002500A7" w:rsidRPr="00B01C55">
        <w:rPr>
          <w:b/>
          <w:sz w:val="32"/>
          <w:szCs w:val="32"/>
        </w:rPr>
        <w:t>Grade Sheets</w:t>
      </w:r>
    </w:p>
    <w:p w14:paraId="608EFBDE" w14:textId="77777777" w:rsidR="008975DD" w:rsidRPr="00B01C55" w:rsidRDefault="008975DD" w:rsidP="008975DD">
      <w:pPr>
        <w:rPr>
          <w:b/>
        </w:rPr>
      </w:pPr>
    </w:p>
    <w:p w14:paraId="68615281" w14:textId="1998676F" w:rsidR="008975DD" w:rsidRPr="00B01C55" w:rsidRDefault="008975DD" w:rsidP="0075778B">
      <w:pPr>
        <w:outlineLvl w:val="0"/>
        <w:rPr>
          <w:b/>
        </w:rPr>
      </w:pPr>
      <w:r w:rsidRPr="00B01C55">
        <w:rPr>
          <w:b/>
        </w:rPr>
        <w:t xml:space="preserve">Participation – Improving Instruction </w:t>
      </w:r>
      <w:r>
        <w:rPr>
          <w:b/>
        </w:rPr>
        <w:t>Part II</w:t>
      </w:r>
      <w:r w:rsidR="0075778B">
        <w:rPr>
          <w:b/>
        </w:rPr>
        <w:t xml:space="preserve">I - </w:t>
      </w:r>
      <w:r w:rsidR="0075778B" w:rsidRPr="00B01C55">
        <w:rPr>
          <w:b/>
        </w:rPr>
        <w:t>Introduction</w:t>
      </w:r>
    </w:p>
    <w:p w14:paraId="78A71D6A" w14:textId="77777777" w:rsidR="008975DD" w:rsidRPr="002500A7" w:rsidRDefault="008975DD" w:rsidP="008975DD">
      <w:pPr>
        <w:rPr>
          <w:rFonts w:ascii="Times" w:hAnsi="Times"/>
          <w:b/>
          <w:sz w:val="8"/>
          <w:szCs w:val="8"/>
        </w:rPr>
      </w:pP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5"/>
        <w:gridCol w:w="5220"/>
        <w:gridCol w:w="1080"/>
        <w:gridCol w:w="1710"/>
      </w:tblGrid>
      <w:tr w:rsidR="008975DD" w14:paraId="00AE338C" w14:textId="77777777" w:rsidTr="00482F22">
        <w:tc>
          <w:tcPr>
            <w:tcW w:w="1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3E2063B1" w14:textId="77777777" w:rsidR="008975DD" w:rsidRPr="0083377F" w:rsidRDefault="008975DD" w:rsidP="008975DD">
            <w:pPr>
              <w:rPr>
                <w:b/>
              </w:rPr>
            </w:pPr>
          </w:p>
        </w:tc>
        <w:tc>
          <w:tcPr>
            <w:tcW w:w="5220" w:type="dxa"/>
            <w:tcBorders>
              <w:top w:val="single" w:sz="18" w:space="0" w:color="000000"/>
              <w:bottom w:val="single" w:sz="18" w:space="0" w:color="000000"/>
            </w:tcBorders>
          </w:tcPr>
          <w:p w14:paraId="7B9D64A0" w14:textId="77777777" w:rsidR="008975DD" w:rsidRPr="0083377F" w:rsidRDefault="008975DD" w:rsidP="008975DD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080" w:type="dxa"/>
            <w:tcBorders>
              <w:top w:val="single" w:sz="18" w:space="0" w:color="000000"/>
              <w:bottom w:val="single" w:sz="18" w:space="0" w:color="000000"/>
            </w:tcBorders>
          </w:tcPr>
          <w:p w14:paraId="602A3A78" w14:textId="77777777" w:rsidR="008975DD" w:rsidRPr="0083377F" w:rsidRDefault="008975DD" w:rsidP="008975DD">
            <w:pPr>
              <w:jc w:val="center"/>
              <w:rPr>
                <w:b/>
              </w:rPr>
            </w:pPr>
            <w:r w:rsidRPr="0083377F">
              <w:rPr>
                <w:b/>
              </w:rPr>
              <w:t>Points Possible</w:t>
            </w:r>
          </w:p>
        </w:tc>
        <w:tc>
          <w:tcPr>
            <w:tcW w:w="171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12009C" w14:textId="77777777" w:rsidR="008975DD" w:rsidRPr="0083377F" w:rsidRDefault="008975DD" w:rsidP="008975DD">
            <w:pPr>
              <w:jc w:val="center"/>
              <w:rPr>
                <w:b/>
              </w:rPr>
            </w:pPr>
            <w:r>
              <w:rPr>
                <w:b/>
              </w:rPr>
              <w:t>Points / Comments</w:t>
            </w:r>
          </w:p>
        </w:tc>
      </w:tr>
      <w:tr w:rsidR="0075778B" w14:paraId="14994F42" w14:textId="77777777" w:rsidTr="00482F22">
        <w:tc>
          <w:tcPr>
            <w:tcW w:w="143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35FC314A" w14:textId="09605D7C" w:rsidR="0075778B" w:rsidRPr="000E6E89" w:rsidRDefault="0075778B" w:rsidP="0075778B">
            <w:r>
              <w:t>D2L Discussion Board</w:t>
            </w:r>
          </w:p>
        </w:tc>
        <w:tc>
          <w:tcPr>
            <w:tcW w:w="5220" w:type="dxa"/>
            <w:tcBorders>
              <w:top w:val="single" w:sz="18" w:space="0" w:color="000000"/>
            </w:tcBorders>
            <w:vAlign w:val="center"/>
          </w:tcPr>
          <w:p w14:paraId="26FBBCE7" w14:textId="3430D67F" w:rsidR="0075778B" w:rsidRDefault="0075778B" w:rsidP="0075778B">
            <w:r>
              <w:t>The student explained how technology could help change the paradigm of education.</w:t>
            </w:r>
          </w:p>
        </w:tc>
        <w:tc>
          <w:tcPr>
            <w:tcW w:w="1080" w:type="dxa"/>
            <w:tcBorders>
              <w:top w:val="single" w:sz="18" w:space="0" w:color="000000"/>
            </w:tcBorders>
          </w:tcPr>
          <w:p w14:paraId="228AA0C5" w14:textId="552F3028" w:rsidR="0075778B" w:rsidRDefault="0075778B" w:rsidP="0075778B">
            <w:pPr>
              <w:jc w:val="center"/>
            </w:pPr>
            <w:r>
              <w:t>2</w:t>
            </w:r>
          </w:p>
        </w:tc>
        <w:tc>
          <w:tcPr>
            <w:tcW w:w="1710" w:type="dxa"/>
            <w:tcBorders>
              <w:top w:val="single" w:sz="18" w:space="0" w:color="000000"/>
              <w:right w:val="single" w:sz="18" w:space="0" w:color="000000"/>
            </w:tcBorders>
          </w:tcPr>
          <w:p w14:paraId="3B46578B" w14:textId="77777777" w:rsidR="0075778B" w:rsidRDefault="0075778B" w:rsidP="0075778B">
            <w:pPr>
              <w:jc w:val="center"/>
            </w:pPr>
          </w:p>
        </w:tc>
      </w:tr>
      <w:tr w:rsidR="0075778B" w14:paraId="0722A762" w14:textId="77777777" w:rsidTr="00482F22">
        <w:tc>
          <w:tcPr>
            <w:tcW w:w="1435" w:type="dxa"/>
            <w:vMerge/>
            <w:tcBorders>
              <w:left w:val="single" w:sz="18" w:space="0" w:color="000000"/>
            </w:tcBorders>
            <w:vAlign w:val="center"/>
          </w:tcPr>
          <w:p w14:paraId="58824FB2" w14:textId="7DF27362" w:rsidR="0075778B" w:rsidRDefault="0075778B" w:rsidP="0075778B"/>
        </w:tc>
        <w:tc>
          <w:tcPr>
            <w:tcW w:w="5220" w:type="dxa"/>
            <w:vAlign w:val="center"/>
          </w:tcPr>
          <w:p w14:paraId="1A384CC3" w14:textId="462CAE6D" w:rsidR="0075778B" w:rsidRDefault="0075778B" w:rsidP="0075778B">
            <w:r>
              <w:t>The student contributed 1 idea and 1 question to discussion board on D2L</w:t>
            </w:r>
          </w:p>
        </w:tc>
        <w:tc>
          <w:tcPr>
            <w:tcW w:w="1080" w:type="dxa"/>
          </w:tcPr>
          <w:p w14:paraId="7CE59A4C" w14:textId="2E9BA99F" w:rsidR="0075778B" w:rsidRDefault="0075778B" w:rsidP="0075778B">
            <w:pPr>
              <w:jc w:val="center"/>
            </w:pPr>
            <w:r>
              <w:t>2</w:t>
            </w:r>
          </w:p>
        </w:tc>
        <w:tc>
          <w:tcPr>
            <w:tcW w:w="1710" w:type="dxa"/>
            <w:tcBorders>
              <w:right w:val="single" w:sz="18" w:space="0" w:color="000000"/>
            </w:tcBorders>
          </w:tcPr>
          <w:p w14:paraId="0F5D3E10" w14:textId="77777777" w:rsidR="0075778B" w:rsidRDefault="0075778B" w:rsidP="0075778B">
            <w:pPr>
              <w:jc w:val="center"/>
            </w:pPr>
          </w:p>
        </w:tc>
      </w:tr>
      <w:tr w:rsidR="0075778B" w14:paraId="7ED3FE68" w14:textId="77777777" w:rsidTr="00482F22">
        <w:tc>
          <w:tcPr>
            <w:tcW w:w="1435" w:type="dxa"/>
            <w:vMerge/>
            <w:tcBorders>
              <w:left w:val="single" w:sz="18" w:space="0" w:color="000000"/>
            </w:tcBorders>
            <w:vAlign w:val="center"/>
          </w:tcPr>
          <w:p w14:paraId="577C1D96" w14:textId="3AA4E085" w:rsidR="0075778B" w:rsidRDefault="0075778B" w:rsidP="0075778B"/>
        </w:tc>
        <w:tc>
          <w:tcPr>
            <w:tcW w:w="5220" w:type="dxa"/>
            <w:vAlign w:val="center"/>
          </w:tcPr>
          <w:p w14:paraId="4F87EC2B" w14:textId="04D96758" w:rsidR="0075778B" w:rsidRDefault="0075778B" w:rsidP="0075778B">
            <w:r>
              <w:t>The student responded to at least 2 peer’s ideas, examples, or questions in the discussion board on D2L</w:t>
            </w:r>
          </w:p>
        </w:tc>
        <w:tc>
          <w:tcPr>
            <w:tcW w:w="1080" w:type="dxa"/>
          </w:tcPr>
          <w:p w14:paraId="2C7BFDF2" w14:textId="749AF595" w:rsidR="0075778B" w:rsidRDefault="0075778B" w:rsidP="0075778B">
            <w:pPr>
              <w:jc w:val="center"/>
            </w:pPr>
            <w:r>
              <w:t>2</w:t>
            </w:r>
          </w:p>
        </w:tc>
        <w:tc>
          <w:tcPr>
            <w:tcW w:w="1710" w:type="dxa"/>
            <w:tcBorders>
              <w:right w:val="single" w:sz="18" w:space="0" w:color="000000"/>
            </w:tcBorders>
          </w:tcPr>
          <w:p w14:paraId="2BC9FBF7" w14:textId="77777777" w:rsidR="0075778B" w:rsidRDefault="0075778B" w:rsidP="0075778B">
            <w:pPr>
              <w:jc w:val="center"/>
            </w:pPr>
          </w:p>
        </w:tc>
      </w:tr>
      <w:tr w:rsidR="0075778B" w14:paraId="2DEFBB0E" w14:textId="77777777" w:rsidTr="00482F22">
        <w:tc>
          <w:tcPr>
            <w:tcW w:w="1435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25D3C728" w14:textId="24416DD8" w:rsidR="0075778B" w:rsidRPr="00B24048" w:rsidRDefault="0075778B" w:rsidP="0075778B"/>
        </w:tc>
        <w:tc>
          <w:tcPr>
            <w:tcW w:w="5220" w:type="dxa"/>
            <w:tcBorders>
              <w:bottom w:val="single" w:sz="18" w:space="0" w:color="000000"/>
            </w:tcBorders>
            <w:vAlign w:val="center"/>
          </w:tcPr>
          <w:p w14:paraId="488C083F" w14:textId="738DFFA9" w:rsidR="0075778B" w:rsidRDefault="0075778B" w:rsidP="0075778B">
            <w:r>
              <w:t>The students’ contributions and responses were appropriate, thoughtful, and insightful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14:paraId="3F253400" w14:textId="7636BEF3" w:rsidR="0075778B" w:rsidRDefault="0075778B" w:rsidP="0075778B">
            <w:pPr>
              <w:jc w:val="center"/>
            </w:pPr>
            <w:r>
              <w:t>4</w:t>
            </w:r>
          </w:p>
        </w:tc>
        <w:tc>
          <w:tcPr>
            <w:tcW w:w="1710" w:type="dxa"/>
            <w:tcBorders>
              <w:bottom w:val="single" w:sz="18" w:space="0" w:color="000000"/>
              <w:right w:val="single" w:sz="18" w:space="0" w:color="000000"/>
            </w:tcBorders>
          </w:tcPr>
          <w:p w14:paraId="1148B90C" w14:textId="77777777" w:rsidR="0075778B" w:rsidRDefault="0075778B" w:rsidP="0075778B">
            <w:pPr>
              <w:jc w:val="center"/>
            </w:pPr>
          </w:p>
        </w:tc>
      </w:tr>
      <w:tr w:rsidR="008975DD" w14:paraId="5E817E81" w14:textId="77777777" w:rsidTr="00482F22">
        <w:tc>
          <w:tcPr>
            <w:tcW w:w="1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0EE0959E" w14:textId="77777777" w:rsidR="008975DD" w:rsidRDefault="008975DD" w:rsidP="008975DD">
            <w:pPr>
              <w:pStyle w:val="ListParagraph"/>
              <w:ind w:left="0"/>
              <w:jc w:val="right"/>
            </w:pPr>
          </w:p>
        </w:tc>
        <w:tc>
          <w:tcPr>
            <w:tcW w:w="5220" w:type="dxa"/>
            <w:tcBorders>
              <w:top w:val="single" w:sz="18" w:space="0" w:color="000000"/>
              <w:bottom w:val="single" w:sz="18" w:space="0" w:color="000000"/>
            </w:tcBorders>
          </w:tcPr>
          <w:p w14:paraId="58D88565" w14:textId="77777777" w:rsidR="008975DD" w:rsidRDefault="008975DD" w:rsidP="008975DD">
            <w:pPr>
              <w:jc w:val="right"/>
            </w:pPr>
            <w:r>
              <w:t>Total</w:t>
            </w:r>
          </w:p>
        </w:tc>
        <w:tc>
          <w:tcPr>
            <w:tcW w:w="1080" w:type="dxa"/>
            <w:tcBorders>
              <w:top w:val="single" w:sz="18" w:space="0" w:color="000000"/>
              <w:bottom w:val="single" w:sz="18" w:space="0" w:color="000000"/>
            </w:tcBorders>
          </w:tcPr>
          <w:p w14:paraId="058259F9" w14:textId="7DFBD94C" w:rsidR="008975DD" w:rsidRDefault="0075778B" w:rsidP="008975DD">
            <w:pPr>
              <w:jc w:val="center"/>
            </w:pPr>
            <w:r>
              <w:t>10</w:t>
            </w:r>
          </w:p>
        </w:tc>
        <w:tc>
          <w:tcPr>
            <w:tcW w:w="171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C2569B" w14:textId="77777777" w:rsidR="008975DD" w:rsidRDefault="008975DD" w:rsidP="008975DD">
            <w:pPr>
              <w:jc w:val="center"/>
            </w:pPr>
          </w:p>
        </w:tc>
      </w:tr>
    </w:tbl>
    <w:p w14:paraId="42587A2B" w14:textId="5856B490" w:rsidR="008975DD" w:rsidRDefault="008975DD">
      <w:pPr>
        <w:rPr>
          <w:b/>
        </w:rPr>
      </w:pPr>
    </w:p>
    <w:p w14:paraId="5F7C4C2E" w14:textId="77777777" w:rsidR="008975DD" w:rsidRDefault="008975DD" w:rsidP="008975DD">
      <w:pPr>
        <w:rPr>
          <w:b/>
        </w:rPr>
      </w:pPr>
    </w:p>
    <w:p w14:paraId="57538C4D" w14:textId="4439C6C9" w:rsidR="008975DD" w:rsidRDefault="004B356C" w:rsidP="0075778B">
      <w:pPr>
        <w:outlineLvl w:val="0"/>
        <w:rPr>
          <w:b/>
        </w:rPr>
      </w:pPr>
      <w:r>
        <w:rPr>
          <w:b/>
        </w:rPr>
        <w:t>Orchestrating Discussions</w:t>
      </w:r>
    </w:p>
    <w:p w14:paraId="3F46F184" w14:textId="77777777" w:rsidR="00C0275F" w:rsidRPr="00B01C55" w:rsidRDefault="00C0275F" w:rsidP="0075778B">
      <w:pPr>
        <w:outlineLvl w:val="0"/>
        <w:rPr>
          <w:b/>
        </w:rPr>
      </w:pPr>
    </w:p>
    <w:p w14:paraId="3B3A4728" w14:textId="77777777" w:rsidR="008975DD" w:rsidRPr="002500A7" w:rsidRDefault="008975DD" w:rsidP="008975DD">
      <w:pPr>
        <w:rPr>
          <w:rFonts w:ascii="Times" w:hAnsi="Times"/>
          <w:b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55"/>
        <w:gridCol w:w="5310"/>
        <w:gridCol w:w="1170"/>
        <w:gridCol w:w="1707"/>
        <w:gridCol w:w="18"/>
      </w:tblGrid>
      <w:tr w:rsidR="008975DD" w14:paraId="562189AC" w14:textId="77777777" w:rsidTr="00482F22">
        <w:trPr>
          <w:gridAfter w:val="1"/>
          <w:wAfter w:w="18" w:type="dxa"/>
        </w:trPr>
        <w:tc>
          <w:tcPr>
            <w:tcW w:w="65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45C8938F" w14:textId="77777777" w:rsidR="008975DD" w:rsidRPr="0083377F" w:rsidRDefault="008975DD" w:rsidP="008975DD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170" w:type="dxa"/>
            <w:tcBorders>
              <w:top w:val="single" w:sz="18" w:space="0" w:color="000000"/>
            </w:tcBorders>
          </w:tcPr>
          <w:p w14:paraId="3AD1C079" w14:textId="77777777" w:rsidR="008975DD" w:rsidRPr="0083377F" w:rsidRDefault="008975DD" w:rsidP="008975DD">
            <w:pPr>
              <w:jc w:val="center"/>
              <w:rPr>
                <w:b/>
              </w:rPr>
            </w:pPr>
            <w:r w:rsidRPr="0083377F">
              <w:rPr>
                <w:b/>
              </w:rPr>
              <w:t>Points Possible</w:t>
            </w:r>
          </w:p>
        </w:tc>
        <w:tc>
          <w:tcPr>
            <w:tcW w:w="1707" w:type="dxa"/>
            <w:tcBorders>
              <w:top w:val="single" w:sz="18" w:space="0" w:color="000000"/>
              <w:right w:val="single" w:sz="18" w:space="0" w:color="000000"/>
            </w:tcBorders>
          </w:tcPr>
          <w:p w14:paraId="1BD1AE89" w14:textId="77777777" w:rsidR="008975DD" w:rsidRPr="0083377F" w:rsidRDefault="008975DD" w:rsidP="008975DD">
            <w:pPr>
              <w:jc w:val="center"/>
              <w:rPr>
                <w:b/>
              </w:rPr>
            </w:pPr>
            <w:r>
              <w:rPr>
                <w:b/>
              </w:rPr>
              <w:t>Points / Comments</w:t>
            </w:r>
          </w:p>
        </w:tc>
      </w:tr>
      <w:tr w:rsidR="008975DD" w14:paraId="06645E6E" w14:textId="77777777" w:rsidTr="00482F22">
        <w:tc>
          <w:tcPr>
            <w:tcW w:w="65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5FAB6566" w14:textId="77777777" w:rsidR="008975DD" w:rsidRPr="000E6E89" w:rsidRDefault="008975DD" w:rsidP="008975DD">
            <w:r>
              <w:t>Weebly Page is accessible from your site’s INSTRUCTIONAL SUPPORT menu option</w:t>
            </w:r>
          </w:p>
        </w:tc>
        <w:tc>
          <w:tcPr>
            <w:tcW w:w="1170" w:type="dxa"/>
            <w:tcBorders>
              <w:top w:val="single" w:sz="18" w:space="0" w:color="000000"/>
              <w:bottom w:val="single" w:sz="18" w:space="0" w:color="000000"/>
            </w:tcBorders>
          </w:tcPr>
          <w:p w14:paraId="4D5DD2B2" w14:textId="77777777" w:rsidR="008975DD" w:rsidRDefault="008975DD" w:rsidP="008975DD">
            <w:pPr>
              <w:jc w:val="center"/>
            </w:pPr>
            <w:r>
              <w:t>1</w:t>
            </w:r>
          </w:p>
        </w:tc>
        <w:tc>
          <w:tcPr>
            <w:tcW w:w="1707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68CBEF" w14:textId="77777777" w:rsidR="008975DD" w:rsidRDefault="008975DD" w:rsidP="008975DD">
            <w:pPr>
              <w:jc w:val="center"/>
            </w:pPr>
          </w:p>
        </w:tc>
      </w:tr>
      <w:tr w:rsidR="00B54761" w14:paraId="6D37B002" w14:textId="77777777" w:rsidTr="00482F22">
        <w:tc>
          <w:tcPr>
            <w:tcW w:w="65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0957F314" w14:textId="14249D29" w:rsidR="00B54761" w:rsidRDefault="00B54761" w:rsidP="008975DD">
            <w:r>
              <w:t>The webpage includes a description of the target population.</w:t>
            </w:r>
          </w:p>
        </w:tc>
        <w:tc>
          <w:tcPr>
            <w:tcW w:w="1170" w:type="dxa"/>
            <w:tcBorders>
              <w:top w:val="single" w:sz="18" w:space="0" w:color="000000"/>
              <w:bottom w:val="single" w:sz="18" w:space="0" w:color="000000"/>
            </w:tcBorders>
          </w:tcPr>
          <w:p w14:paraId="0E150150" w14:textId="04B7AD6A" w:rsidR="00B54761" w:rsidRDefault="00B54761" w:rsidP="008975DD">
            <w:pPr>
              <w:jc w:val="center"/>
            </w:pPr>
            <w:r>
              <w:t>1</w:t>
            </w:r>
          </w:p>
        </w:tc>
        <w:tc>
          <w:tcPr>
            <w:tcW w:w="1707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E012A2" w14:textId="77777777" w:rsidR="00B54761" w:rsidRDefault="00B54761" w:rsidP="008975DD">
            <w:pPr>
              <w:jc w:val="center"/>
            </w:pPr>
          </w:p>
        </w:tc>
      </w:tr>
      <w:tr w:rsidR="00B54761" w14:paraId="158B6B6D" w14:textId="77777777" w:rsidTr="00482F22">
        <w:trPr>
          <w:trHeight w:val="68"/>
        </w:trPr>
        <w:tc>
          <w:tcPr>
            <w:tcW w:w="125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4960F53E" w14:textId="37A1DC6A" w:rsidR="00B54761" w:rsidRDefault="00B54761" w:rsidP="008975DD">
            <w:r>
              <w:t>Tool 1</w:t>
            </w:r>
          </w:p>
        </w:tc>
        <w:tc>
          <w:tcPr>
            <w:tcW w:w="5310" w:type="dxa"/>
            <w:tcBorders>
              <w:top w:val="single" w:sz="18" w:space="0" w:color="000000"/>
            </w:tcBorders>
            <w:vAlign w:val="center"/>
          </w:tcPr>
          <w:p w14:paraId="78CC8291" w14:textId="2E533CEF" w:rsidR="00B54761" w:rsidRDefault="00B54761" w:rsidP="00B54761">
            <w:r>
              <w:t>Link to tools and screen shot/image are included</w:t>
            </w:r>
          </w:p>
        </w:tc>
        <w:tc>
          <w:tcPr>
            <w:tcW w:w="1170" w:type="dxa"/>
            <w:tcBorders>
              <w:top w:val="single" w:sz="18" w:space="0" w:color="000000"/>
            </w:tcBorders>
            <w:vAlign w:val="center"/>
          </w:tcPr>
          <w:p w14:paraId="58B9E571" w14:textId="158467DE" w:rsidR="00B54761" w:rsidRDefault="00B54761" w:rsidP="008975DD">
            <w:pPr>
              <w:jc w:val="center"/>
            </w:pPr>
            <w:r>
              <w:t>2</w:t>
            </w:r>
          </w:p>
        </w:tc>
        <w:tc>
          <w:tcPr>
            <w:tcW w:w="1707" w:type="dxa"/>
            <w:gridSpan w:val="2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56D3C723" w14:textId="478C9F6A" w:rsidR="00B54761" w:rsidRDefault="00B54761" w:rsidP="008975DD">
            <w:pPr>
              <w:jc w:val="center"/>
            </w:pPr>
          </w:p>
        </w:tc>
      </w:tr>
      <w:tr w:rsidR="00B54761" w14:paraId="385DBB30" w14:textId="77777777" w:rsidTr="00482F22">
        <w:trPr>
          <w:trHeight w:val="66"/>
        </w:trPr>
        <w:tc>
          <w:tcPr>
            <w:tcW w:w="1255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54457628" w14:textId="77777777" w:rsidR="00B54761" w:rsidRDefault="00B54761" w:rsidP="008975DD"/>
        </w:tc>
        <w:tc>
          <w:tcPr>
            <w:tcW w:w="5310" w:type="dxa"/>
            <w:tcBorders>
              <w:bottom w:val="single" w:sz="18" w:space="0" w:color="000000"/>
            </w:tcBorders>
            <w:vAlign w:val="center"/>
          </w:tcPr>
          <w:p w14:paraId="761B64AC" w14:textId="1570BF4D" w:rsidR="00B54761" w:rsidRDefault="00B54761" w:rsidP="00B54761">
            <w:pPr>
              <w:spacing w:after="60"/>
            </w:pPr>
            <w:r>
              <w:t>Discussion of how the tool could be used to gather and display student/group work is clear and well supported</w:t>
            </w:r>
          </w:p>
        </w:tc>
        <w:tc>
          <w:tcPr>
            <w:tcW w:w="1170" w:type="dxa"/>
            <w:tcBorders>
              <w:bottom w:val="single" w:sz="18" w:space="0" w:color="000000"/>
            </w:tcBorders>
            <w:vAlign w:val="center"/>
          </w:tcPr>
          <w:p w14:paraId="13F20A95" w14:textId="13917782" w:rsidR="00B54761" w:rsidRDefault="00B54761" w:rsidP="008975DD">
            <w:pPr>
              <w:jc w:val="center"/>
            </w:pPr>
            <w:r>
              <w:t>4</w:t>
            </w:r>
          </w:p>
        </w:tc>
        <w:tc>
          <w:tcPr>
            <w:tcW w:w="1707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07D2ADAF" w14:textId="0B7DD9DB" w:rsidR="00B54761" w:rsidRDefault="00B54761" w:rsidP="008975DD">
            <w:pPr>
              <w:jc w:val="center"/>
            </w:pPr>
          </w:p>
        </w:tc>
      </w:tr>
      <w:tr w:rsidR="00B54761" w14:paraId="1BEDB308" w14:textId="77777777" w:rsidTr="00482F22">
        <w:trPr>
          <w:trHeight w:val="100"/>
        </w:trPr>
        <w:tc>
          <w:tcPr>
            <w:tcW w:w="125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27751675" w14:textId="5791B250" w:rsidR="00B54761" w:rsidRDefault="00B54761" w:rsidP="00B54761">
            <w:r>
              <w:t>Tool 2</w:t>
            </w:r>
          </w:p>
        </w:tc>
        <w:tc>
          <w:tcPr>
            <w:tcW w:w="5310" w:type="dxa"/>
            <w:tcBorders>
              <w:top w:val="single" w:sz="18" w:space="0" w:color="000000"/>
            </w:tcBorders>
            <w:vAlign w:val="center"/>
          </w:tcPr>
          <w:p w14:paraId="60CEF8D9" w14:textId="4A5559E4" w:rsidR="00B54761" w:rsidRDefault="00B54761" w:rsidP="00B54761">
            <w:r>
              <w:t>Link to tools and screen shot/image are included</w:t>
            </w:r>
          </w:p>
        </w:tc>
        <w:tc>
          <w:tcPr>
            <w:tcW w:w="1170" w:type="dxa"/>
            <w:tcBorders>
              <w:top w:val="single" w:sz="18" w:space="0" w:color="000000"/>
            </w:tcBorders>
            <w:vAlign w:val="center"/>
          </w:tcPr>
          <w:p w14:paraId="7F2D88BA" w14:textId="4EA2711F" w:rsidR="00B54761" w:rsidRDefault="00B54761" w:rsidP="00B54761">
            <w:pPr>
              <w:jc w:val="center"/>
            </w:pPr>
            <w:r>
              <w:t>2</w:t>
            </w:r>
          </w:p>
        </w:tc>
        <w:tc>
          <w:tcPr>
            <w:tcW w:w="1707" w:type="dxa"/>
            <w:gridSpan w:val="2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16F3A42B" w14:textId="51A5CDA4" w:rsidR="00B54761" w:rsidRDefault="00B54761" w:rsidP="00B54761">
            <w:pPr>
              <w:jc w:val="center"/>
            </w:pPr>
          </w:p>
        </w:tc>
      </w:tr>
      <w:tr w:rsidR="00B54761" w14:paraId="36470B84" w14:textId="77777777" w:rsidTr="00482F22">
        <w:trPr>
          <w:trHeight w:val="100"/>
        </w:trPr>
        <w:tc>
          <w:tcPr>
            <w:tcW w:w="1255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5021C27C" w14:textId="77777777" w:rsidR="00B54761" w:rsidRDefault="00B54761" w:rsidP="00B54761"/>
        </w:tc>
        <w:tc>
          <w:tcPr>
            <w:tcW w:w="5310" w:type="dxa"/>
            <w:tcBorders>
              <w:bottom w:val="single" w:sz="18" w:space="0" w:color="000000"/>
            </w:tcBorders>
            <w:vAlign w:val="center"/>
          </w:tcPr>
          <w:p w14:paraId="1174E2D9" w14:textId="77559EFD" w:rsidR="00B54761" w:rsidRDefault="00B54761" w:rsidP="00B54761">
            <w:r>
              <w:t>Discussion of how the tool could be used to create a shared space for student to place ideas is clear and well supported</w:t>
            </w:r>
          </w:p>
        </w:tc>
        <w:tc>
          <w:tcPr>
            <w:tcW w:w="1170" w:type="dxa"/>
            <w:tcBorders>
              <w:bottom w:val="single" w:sz="18" w:space="0" w:color="000000"/>
            </w:tcBorders>
            <w:vAlign w:val="center"/>
          </w:tcPr>
          <w:p w14:paraId="4C2F6796" w14:textId="48DA8342" w:rsidR="00B54761" w:rsidRDefault="00B54761" w:rsidP="00B54761">
            <w:pPr>
              <w:jc w:val="center"/>
            </w:pPr>
            <w:r>
              <w:t>4</w:t>
            </w:r>
          </w:p>
        </w:tc>
        <w:tc>
          <w:tcPr>
            <w:tcW w:w="1707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3A2EF3AD" w14:textId="599A59D3" w:rsidR="00B54761" w:rsidRDefault="00B54761" w:rsidP="00B54761">
            <w:pPr>
              <w:jc w:val="center"/>
            </w:pPr>
          </w:p>
        </w:tc>
      </w:tr>
      <w:tr w:rsidR="00B54761" w14:paraId="5165B864" w14:textId="77777777" w:rsidTr="00482F22">
        <w:trPr>
          <w:trHeight w:val="100"/>
        </w:trPr>
        <w:tc>
          <w:tcPr>
            <w:tcW w:w="125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20F58EBC" w14:textId="5CE51F82" w:rsidR="00B54761" w:rsidRDefault="00B54761" w:rsidP="00B54761">
            <w:r>
              <w:t>Tool 3</w:t>
            </w:r>
          </w:p>
        </w:tc>
        <w:tc>
          <w:tcPr>
            <w:tcW w:w="5310" w:type="dxa"/>
            <w:tcBorders>
              <w:top w:val="single" w:sz="18" w:space="0" w:color="000000"/>
            </w:tcBorders>
            <w:vAlign w:val="center"/>
          </w:tcPr>
          <w:p w14:paraId="3328158C" w14:textId="0FDE201A" w:rsidR="00B54761" w:rsidRDefault="00B54761" w:rsidP="00B54761">
            <w:r>
              <w:t>Link to tools and screen shot are included</w:t>
            </w:r>
          </w:p>
        </w:tc>
        <w:tc>
          <w:tcPr>
            <w:tcW w:w="1170" w:type="dxa"/>
            <w:tcBorders>
              <w:top w:val="single" w:sz="18" w:space="0" w:color="000000"/>
            </w:tcBorders>
            <w:vAlign w:val="center"/>
          </w:tcPr>
          <w:p w14:paraId="23CF79D2" w14:textId="01EA6262" w:rsidR="00B54761" w:rsidRDefault="00B54761" w:rsidP="00B54761">
            <w:pPr>
              <w:jc w:val="center"/>
            </w:pPr>
            <w:r>
              <w:t>2</w:t>
            </w:r>
          </w:p>
        </w:tc>
        <w:tc>
          <w:tcPr>
            <w:tcW w:w="1707" w:type="dxa"/>
            <w:gridSpan w:val="2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1F210912" w14:textId="448EBE51" w:rsidR="00B54761" w:rsidRDefault="00B54761" w:rsidP="00B54761">
            <w:pPr>
              <w:jc w:val="center"/>
            </w:pPr>
          </w:p>
        </w:tc>
      </w:tr>
      <w:tr w:rsidR="00B54761" w14:paraId="1D3A66BE" w14:textId="77777777" w:rsidTr="00482F22">
        <w:trPr>
          <w:trHeight w:val="100"/>
        </w:trPr>
        <w:tc>
          <w:tcPr>
            <w:tcW w:w="1255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5688A1EE" w14:textId="77777777" w:rsidR="00B54761" w:rsidRDefault="00B54761" w:rsidP="00B54761"/>
        </w:tc>
        <w:tc>
          <w:tcPr>
            <w:tcW w:w="5310" w:type="dxa"/>
            <w:tcBorders>
              <w:bottom w:val="single" w:sz="18" w:space="0" w:color="000000"/>
            </w:tcBorders>
            <w:vAlign w:val="center"/>
          </w:tcPr>
          <w:p w14:paraId="2A71EAC5" w14:textId="72140B20" w:rsidR="00B54761" w:rsidRDefault="00B54761" w:rsidP="00B54761">
            <w:r>
              <w:t>Discussion of how the tool could be used in the students’ future classroom is clear and well supported</w:t>
            </w:r>
          </w:p>
        </w:tc>
        <w:tc>
          <w:tcPr>
            <w:tcW w:w="1170" w:type="dxa"/>
            <w:tcBorders>
              <w:bottom w:val="single" w:sz="18" w:space="0" w:color="000000"/>
            </w:tcBorders>
            <w:vAlign w:val="center"/>
          </w:tcPr>
          <w:p w14:paraId="6F48526B" w14:textId="17CCF031" w:rsidR="00B54761" w:rsidRDefault="00B54761" w:rsidP="00B54761">
            <w:pPr>
              <w:jc w:val="center"/>
            </w:pPr>
            <w:r>
              <w:t>4</w:t>
            </w:r>
          </w:p>
        </w:tc>
        <w:tc>
          <w:tcPr>
            <w:tcW w:w="1707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52B8F922" w14:textId="069C04D4" w:rsidR="00B54761" w:rsidRDefault="00B54761" w:rsidP="00B54761">
            <w:pPr>
              <w:jc w:val="center"/>
            </w:pPr>
          </w:p>
        </w:tc>
      </w:tr>
      <w:tr w:rsidR="00B54761" w14:paraId="0CA31B5B" w14:textId="77777777" w:rsidTr="00482F22">
        <w:trPr>
          <w:trHeight w:val="200"/>
        </w:trPr>
        <w:tc>
          <w:tcPr>
            <w:tcW w:w="125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7F2A4A42" w14:textId="00EC44EF" w:rsidR="00B54761" w:rsidRDefault="00B54761" w:rsidP="00B54761">
            <w:r>
              <w:t>Tool from Classmate</w:t>
            </w:r>
          </w:p>
        </w:tc>
        <w:tc>
          <w:tcPr>
            <w:tcW w:w="5310" w:type="dxa"/>
            <w:tcBorders>
              <w:top w:val="single" w:sz="18" w:space="0" w:color="000000"/>
            </w:tcBorders>
            <w:vAlign w:val="center"/>
          </w:tcPr>
          <w:p w14:paraId="0C831B6E" w14:textId="6C6DE387" w:rsidR="00B54761" w:rsidRDefault="00B54761" w:rsidP="00B54761">
            <w:r>
              <w:t>Link to tools and screen shot are included</w:t>
            </w:r>
          </w:p>
        </w:tc>
        <w:tc>
          <w:tcPr>
            <w:tcW w:w="1170" w:type="dxa"/>
            <w:tcBorders>
              <w:top w:val="single" w:sz="18" w:space="0" w:color="000000"/>
            </w:tcBorders>
            <w:vAlign w:val="center"/>
          </w:tcPr>
          <w:p w14:paraId="1CBFFB5E" w14:textId="2C27502F" w:rsidR="00B54761" w:rsidRDefault="00B54761" w:rsidP="00B54761">
            <w:pPr>
              <w:jc w:val="center"/>
            </w:pPr>
            <w:r>
              <w:t>2</w:t>
            </w:r>
          </w:p>
        </w:tc>
        <w:tc>
          <w:tcPr>
            <w:tcW w:w="1707" w:type="dxa"/>
            <w:gridSpan w:val="2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1CA54DB7" w14:textId="4AC54208" w:rsidR="00B54761" w:rsidRDefault="00B54761" w:rsidP="00B54761">
            <w:pPr>
              <w:jc w:val="center"/>
            </w:pPr>
          </w:p>
        </w:tc>
      </w:tr>
      <w:tr w:rsidR="00B54761" w14:paraId="49CD7453" w14:textId="77777777" w:rsidTr="00482F22">
        <w:trPr>
          <w:trHeight w:val="199"/>
        </w:trPr>
        <w:tc>
          <w:tcPr>
            <w:tcW w:w="1255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5A69282B" w14:textId="77777777" w:rsidR="00B54761" w:rsidRDefault="00B54761" w:rsidP="00B54761"/>
        </w:tc>
        <w:tc>
          <w:tcPr>
            <w:tcW w:w="5310" w:type="dxa"/>
            <w:tcBorders>
              <w:bottom w:val="single" w:sz="18" w:space="0" w:color="000000"/>
            </w:tcBorders>
            <w:vAlign w:val="center"/>
          </w:tcPr>
          <w:p w14:paraId="09AA8F0C" w14:textId="4EBEB1CC" w:rsidR="00B54761" w:rsidRDefault="00B54761" w:rsidP="00B54761">
            <w:r>
              <w:t>Discussion of how the tool could be used in the students’ future classroom is clear and well supported</w:t>
            </w:r>
          </w:p>
        </w:tc>
        <w:tc>
          <w:tcPr>
            <w:tcW w:w="1170" w:type="dxa"/>
            <w:tcBorders>
              <w:bottom w:val="single" w:sz="18" w:space="0" w:color="000000"/>
            </w:tcBorders>
            <w:vAlign w:val="center"/>
          </w:tcPr>
          <w:p w14:paraId="6F3E796D" w14:textId="7B3BF762" w:rsidR="00B54761" w:rsidRDefault="00B54761" w:rsidP="00B54761">
            <w:pPr>
              <w:jc w:val="center"/>
            </w:pPr>
            <w:r>
              <w:t>4</w:t>
            </w:r>
          </w:p>
        </w:tc>
        <w:tc>
          <w:tcPr>
            <w:tcW w:w="1707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0F36F123" w14:textId="3056B6AB" w:rsidR="00B54761" w:rsidRDefault="00B54761" w:rsidP="00B54761">
            <w:pPr>
              <w:jc w:val="center"/>
            </w:pPr>
          </w:p>
        </w:tc>
      </w:tr>
      <w:tr w:rsidR="00B54761" w14:paraId="75C12D86" w14:textId="77777777" w:rsidTr="00482F22">
        <w:tc>
          <w:tcPr>
            <w:tcW w:w="65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685D3C89" w14:textId="66EC85E5" w:rsidR="00B54761" w:rsidRDefault="00B54761" w:rsidP="00B54761">
            <w:r>
              <w:t>Webpage includes dividers between each of the tools</w:t>
            </w:r>
          </w:p>
        </w:tc>
        <w:tc>
          <w:tcPr>
            <w:tcW w:w="1170" w:type="dxa"/>
            <w:tcBorders>
              <w:top w:val="single" w:sz="18" w:space="0" w:color="000000"/>
              <w:bottom w:val="single" w:sz="18" w:space="0" w:color="000000"/>
            </w:tcBorders>
          </w:tcPr>
          <w:p w14:paraId="5BE842BD" w14:textId="77777777" w:rsidR="00B54761" w:rsidRDefault="00B54761" w:rsidP="00B54761">
            <w:pPr>
              <w:jc w:val="center"/>
            </w:pPr>
            <w:r>
              <w:t>2</w:t>
            </w:r>
          </w:p>
        </w:tc>
        <w:tc>
          <w:tcPr>
            <w:tcW w:w="1707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5526DF" w14:textId="77777777" w:rsidR="00B54761" w:rsidRDefault="00B54761" w:rsidP="00B54761">
            <w:pPr>
              <w:jc w:val="center"/>
            </w:pPr>
          </w:p>
        </w:tc>
      </w:tr>
      <w:tr w:rsidR="00B54761" w14:paraId="5308A222" w14:textId="77777777" w:rsidTr="00482F22">
        <w:tc>
          <w:tcPr>
            <w:tcW w:w="6565" w:type="dxa"/>
            <w:gridSpan w:val="2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0EFC58E8" w14:textId="77777777" w:rsidR="00B54761" w:rsidRPr="00B24048" w:rsidRDefault="00B54761" w:rsidP="00B54761">
            <w:r>
              <w:t>The page is well written and well formatted.</w:t>
            </w:r>
          </w:p>
        </w:tc>
        <w:tc>
          <w:tcPr>
            <w:tcW w:w="1170" w:type="dxa"/>
            <w:tcBorders>
              <w:top w:val="single" w:sz="18" w:space="0" w:color="000000"/>
            </w:tcBorders>
          </w:tcPr>
          <w:p w14:paraId="01EB6D10" w14:textId="77777777" w:rsidR="00B54761" w:rsidRDefault="00B54761" w:rsidP="00B54761">
            <w:pPr>
              <w:jc w:val="center"/>
            </w:pPr>
            <w:r>
              <w:t>2</w:t>
            </w:r>
          </w:p>
        </w:tc>
        <w:tc>
          <w:tcPr>
            <w:tcW w:w="1707" w:type="dxa"/>
            <w:gridSpan w:val="2"/>
            <w:tcBorders>
              <w:top w:val="single" w:sz="18" w:space="0" w:color="000000"/>
              <w:right w:val="single" w:sz="18" w:space="0" w:color="000000"/>
            </w:tcBorders>
          </w:tcPr>
          <w:p w14:paraId="3FC3BBCE" w14:textId="77777777" w:rsidR="00B54761" w:rsidRDefault="00B54761" w:rsidP="00B54761">
            <w:pPr>
              <w:jc w:val="center"/>
            </w:pPr>
          </w:p>
        </w:tc>
      </w:tr>
      <w:tr w:rsidR="00B54761" w14:paraId="7401BAE0" w14:textId="77777777" w:rsidTr="00482F22">
        <w:tc>
          <w:tcPr>
            <w:tcW w:w="6565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 w14:paraId="0D40CA19" w14:textId="77777777" w:rsidR="00B54761" w:rsidRDefault="00B54761" w:rsidP="00B54761">
            <w:pPr>
              <w:pStyle w:val="ListParagraph"/>
              <w:ind w:left="0"/>
              <w:jc w:val="right"/>
            </w:pPr>
            <w:r>
              <w:t>Total</w:t>
            </w:r>
          </w:p>
        </w:tc>
        <w:tc>
          <w:tcPr>
            <w:tcW w:w="1170" w:type="dxa"/>
            <w:tcBorders>
              <w:bottom w:val="single" w:sz="18" w:space="0" w:color="000000"/>
            </w:tcBorders>
          </w:tcPr>
          <w:p w14:paraId="0995C919" w14:textId="5F624111" w:rsidR="00B54761" w:rsidRDefault="00B54761" w:rsidP="00B54761">
            <w:pPr>
              <w:jc w:val="center"/>
            </w:pPr>
            <w:r>
              <w:t>30</w:t>
            </w:r>
          </w:p>
        </w:tc>
        <w:tc>
          <w:tcPr>
            <w:tcW w:w="1707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2507768" w14:textId="77777777" w:rsidR="00B54761" w:rsidRDefault="00B54761" w:rsidP="00B54761">
            <w:pPr>
              <w:jc w:val="center"/>
            </w:pPr>
          </w:p>
        </w:tc>
      </w:tr>
    </w:tbl>
    <w:p w14:paraId="195397F9" w14:textId="6BA41806" w:rsidR="00283B2E" w:rsidRDefault="00283B2E">
      <w:pPr>
        <w:rPr>
          <w:rFonts w:ascii="Times" w:hAnsi="Times"/>
          <w:b/>
          <w:szCs w:val="23"/>
        </w:rPr>
      </w:pPr>
      <w:r>
        <w:rPr>
          <w:rFonts w:ascii="Times" w:hAnsi="Times"/>
          <w:b/>
          <w:szCs w:val="23"/>
        </w:rPr>
        <w:br w:type="page"/>
      </w:r>
    </w:p>
    <w:p w14:paraId="113A9A44" w14:textId="77777777" w:rsidR="008975DD" w:rsidRDefault="008975DD" w:rsidP="008975DD">
      <w:pPr>
        <w:rPr>
          <w:rFonts w:ascii="Times" w:hAnsi="Times"/>
          <w:b/>
          <w:szCs w:val="23"/>
        </w:rPr>
      </w:pPr>
    </w:p>
    <w:p w14:paraId="36F9F14B" w14:textId="36CE09DF" w:rsidR="008975DD" w:rsidRPr="00B01C55" w:rsidRDefault="007F6481" w:rsidP="0075778B">
      <w:pPr>
        <w:outlineLvl w:val="0"/>
      </w:pPr>
      <w:r>
        <w:rPr>
          <w:rFonts w:ascii="Times" w:hAnsi="Times"/>
          <w:b/>
          <w:szCs w:val="23"/>
        </w:rPr>
        <w:t>Closure</w:t>
      </w:r>
    </w:p>
    <w:p w14:paraId="2DAA88D0" w14:textId="77777777" w:rsidR="008975DD" w:rsidRPr="00B01C55" w:rsidRDefault="008975DD" w:rsidP="008975D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5513"/>
        <w:gridCol w:w="1080"/>
        <w:gridCol w:w="1684"/>
      </w:tblGrid>
      <w:tr w:rsidR="008975DD" w14:paraId="41B6FB59" w14:textId="77777777" w:rsidTr="00482F22">
        <w:tc>
          <w:tcPr>
            <w:tcW w:w="667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024F60BE" w14:textId="77777777" w:rsidR="008975DD" w:rsidRPr="0083377F" w:rsidRDefault="008975DD" w:rsidP="008975DD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080" w:type="dxa"/>
            <w:tcBorders>
              <w:top w:val="single" w:sz="18" w:space="0" w:color="000000"/>
              <w:bottom w:val="single" w:sz="18" w:space="0" w:color="000000"/>
            </w:tcBorders>
          </w:tcPr>
          <w:p w14:paraId="3A3F0FF2" w14:textId="77777777" w:rsidR="008975DD" w:rsidRPr="0083377F" w:rsidRDefault="008975DD" w:rsidP="008975DD">
            <w:pPr>
              <w:jc w:val="center"/>
              <w:rPr>
                <w:b/>
              </w:rPr>
            </w:pPr>
            <w:r w:rsidRPr="0083377F">
              <w:rPr>
                <w:b/>
              </w:rPr>
              <w:t>Points Possible</w:t>
            </w:r>
          </w:p>
        </w:tc>
        <w:tc>
          <w:tcPr>
            <w:tcW w:w="168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53963A" w14:textId="77777777" w:rsidR="008975DD" w:rsidRPr="0083377F" w:rsidRDefault="008975DD" w:rsidP="008975DD">
            <w:pPr>
              <w:jc w:val="center"/>
              <w:rPr>
                <w:b/>
              </w:rPr>
            </w:pPr>
            <w:r>
              <w:rPr>
                <w:b/>
              </w:rPr>
              <w:t>Points / Comments</w:t>
            </w:r>
          </w:p>
        </w:tc>
      </w:tr>
      <w:tr w:rsidR="007F6481" w14:paraId="2C0B7928" w14:textId="77777777" w:rsidTr="00482F22">
        <w:tc>
          <w:tcPr>
            <w:tcW w:w="667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0D9877B4" w14:textId="0D4617DE" w:rsidR="007F6481" w:rsidRDefault="007F6481" w:rsidP="008975DD">
            <w:r>
              <w:t>Weebly Page is accessible from your site’s INSTRUCTIONAL SUPPORT menu option</w:t>
            </w:r>
          </w:p>
        </w:tc>
        <w:tc>
          <w:tcPr>
            <w:tcW w:w="1080" w:type="dxa"/>
            <w:tcBorders>
              <w:top w:val="single" w:sz="18" w:space="0" w:color="000000"/>
              <w:bottom w:val="single" w:sz="18" w:space="0" w:color="000000"/>
            </w:tcBorders>
          </w:tcPr>
          <w:p w14:paraId="2D34F4E8" w14:textId="1AEDB3D4" w:rsidR="007F6481" w:rsidRDefault="00A8625A" w:rsidP="008975DD">
            <w:pPr>
              <w:jc w:val="center"/>
            </w:pPr>
            <w:r>
              <w:t>1</w:t>
            </w:r>
          </w:p>
        </w:tc>
        <w:tc>
          <w:tcPr>
            <w:tcW w:w="168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A42AD1" w14:textId="77777777" w:rsidR="007F6481" w:rsidRDefault="007F6481" w:rsidP="008975DD">
            <w:pPr>
              <w:jc w:val="center"/>
            </w:pPr>
          </w:p>
        </w:tc>
      </w:tr>
      <w:tr w:rsidR="007F6481" w14:paraId="256B02A6" w14:textId="77777777" w:rsidTr="00482F22">
        <w:tc>
          <w:tcPr>
            <w:tcW w:w="116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23D55BBA" w14:textId="34C18A7A" w:rsidR="007F6481" w:rsidRDefault="007F6481" w:rsidP="007F6481">
            <w:pPr>
              <w:jc w:val="center"/>
            </w:pPr>
            <w:r>
              <w:t>Closing Activity 1</w:t>
            </w:r>
          </w:p>
        </w:tc>
        <w:tc>
          <w:tcPr>
            <w:tcW w:w="5513" w:type="dxa"/>
            <w:tcBorders>
              <w:top w:val="single" w:sz="18" w:space="0" w:color="000000"/>
            </w:tcBorders>
            <w:vAlign w:val="center"/>
          </w:tcPr>
          <w:p w14:paraId="4B2CB29B" w14:textId="1208A49C" w:rsidR="007F6481" w:rsidRDefault="007F6481" w:rsidP="007F6481">
            <w:r>
              <w:t>The webpage includes a description of the target population and the lesson</w:t>
            </w:r>
            <w:r w:rsidR="00A8625A">
              <w:t>.</w:t>
            </w:r>
          </w:p>
        </w:tc>
        <w:tc>
          <w:tcPr>
            <w:tcW w:w="1080" w:type="dxa"/>
            <w:tcBorders>
              <w:top w:val="single" w:sz="18" w:space="0" w:color="000000"/>
            </w:tcBorders>
          </w:tcPr>
          <w:p w14:paraId="0CCCBB74" w14:textId="45275C31" w:rsidR="007F6481" w:rsidRDefault="00A8625A" w:rsidP="007F6481">
            <w:pPr>
              <w:jc w:val="center"/>
            </w:pPr>
            <w:r>
              <w:t>2</w:t>
            </w:r>
          </w:p>
        </w:tc>
        <w:tc>
          <w:tcPr>
            <w:tcW w:w="1684" w:type="dxa"/>
            <w:tcBorders>
              <w:top w:val="single" w:sz="18" w:space="0" w:color="000000"/>
              <w:right w:val="single" w:sz="18" w:space="0" w:color="000000"/>
            </w:tcBorders>
          </w:tcPr>
          <w:p w14:paraId="25400E22" w14:textId="77777777" w:rsidR="007F6481" w:rsidRDefault="007F6481" w:rsidP="007F6481">
            <w:pPr>
              <w:jc w:val="center"/>
            </w:pPr>
          </w:p>
        </w:tc>
      </w:tr>
      <w:tr w:rsidR="007F6481" w14:paraId="303AEF09" w14:textId="77777777" w:rsidTr="00482F22">
        <w:tc>
          <w:tcPr>
            <w:tcW w:w="1165" w:type="dxa"/>
            <w:vMerge/>
            <w:tcBorders>
              <w:left w:val="single" w:sz="18" w:space="0" w:color="000000"/>
            </w:tcBorders>
            <w:vAlign w:val="center"/>
          </w:tcPr>
          <w:p w14:paraId="15515B0C" w14:textId="77777777" w:rsidR="007F6481" w:rsidRDefault="007F6481" w:rsidP="007F6481">
            <w:pPr>
              <w:jc w:val="center"/>
            </w:pPr>
          </w:p>
        </w:tc>
        <w:tc>
          <w:tcPr>
            <w:tcW w:w="5513" w:type="dxa"/>
            <w:vAlign w:val="center"/>
          </w:tcPr>
          <w:p w14:paraId="6D1E8C6F" w14:textId="3AC49B69" w:rsidR="007F6481" w:rsidRDefault="007F6481" w:rsidP="007F6481">
            <w:r>
              <w:t>The description of the closing activity is thoro</w:t>
            </w:r>
            <w:r w:rsidR="00A8625A">
              <w:t>ugh and included the way the tool is being used by the teacher to determine what the student knows or understands.</w:t>
            </w:r>
          </w:p>
        </w:tc>
        <w:tc>
          <w:tcPr>
            <w:tcW w:w="1080" w:type="dxa"/>
          </w:tcPr>
          <w:p w14:paraId="47FE7D8D" w14:textId="5B0198D8" w:rsidR="007F6481" w:rsidRDefault="00A8625A" w:rsidP="007F6481">
            <w:pPr>
              <w:jc w:val="center"/>
            </w:pPr>
            <w:r>
              <w:t>5</w:t>
            </w:r>
          </w:p>
        </w:tc>
        <w:tc>
          <w:tcPr>
            <w:tcW w:w="1684" w:type="dxa"/>
            <w:tcBorders>
              <w:right w:val="single" w:sz="18" w:space="0" w:color="000000"/>
            </w:tcBorders>
          </w:tcPr>
          <w:p w14:paraId="0923748D" w14:textId="77777777" w:rsidR="007F6481" w:rsidRDefault="007F6481" w:rsidP="007F6481">
            <w:pPr>
              <w:jc w:val="center"/>
            </w:pPr>
          </w:p>
        </w:tc>
      </w:tr>
      <w:tr w:rsidR="007F6481" w14:paraId="53B9EFCA" w14:textId="77777777" w:rsidTr="00482F22">
        <w:tc>
          <w:tcPr>
            <w:tcW w:w="1165" w:type="dxa"/>
            <w:vMerge/>
            <w:tcBorders>
              <w:left w:val="single" w:sz="18" w:space="0" w:color="000000"/>
            </w:tcBorders>
            <w:vAlign w:val="center"/>
          </w:tcPr>
          <w:p w14:paraId="5FF0ED61" w14:textId="77777777" w:rsidR="007F6481" w:rsidRDefault="007F6481" w:rsidP="007F6481">
            <w:pPr>
              <w:jc w:val="center"/>
            </w:pPr>
          </w:p>
        </w:tc>
        <w:tc>
          <w:tcPr>
            <w:tcW w:w="5513" w:type="dxa"/>
            <w:vAlign w:val="center"/>
          </w:tcPr>
          <w:p w14:paraId="38CF9C86" w14:textId="66798668" w:rsidR="007F6481" w:rsidRDefault="00A8625A" w:rsidP="007F6481">
            <w:r>
              <w:t>The explanation for the selection of the tool is well supported.</w:t>
            </w:r>
          </w:p>
        </w:tc>
        <w:tc>
          <w:tcPr>
            <w:tcW w:w="1080" w:type="dxa"/>
          </w:tcPr>
          <w:p w14:paraId="0FB484F1" w14:textId="777AFEAF" w:rsidR="007F6481" w:rsidRDefault="00A8625A" w:rsidP="007F6481">
            <w:pPr>
              <w:jc w:val="center"/>
            </w:pPr>
            <w:r>
              <w:t>4</w:t>
            </w:r>
          </w:p>
        </w:tc>
        <w:tc>
          <w:tcPr>
            <w:tcW w:w="1684" w:type="dxa"/>
            <w:tcBorders>
              <w:right w:val="single" w:sz="18" w:space="0" w:color="000000"/>
            </w:tcBorders>
          </w:tcPr>
          <w:p w14:paraId="1B5CD73D" w14:textId="77777777" w:rsidR="007F6481" w:rsidRDefault="007F6481" w:rsidP="007F6481">
            <w:pPr>
              <w:jc w:val="center"/>
            </w:pPr>
          </w:p>
        </w:tc>
      </w:tr>
      <w:tr w:rsidR="007F6481" w14:paraId="7D4D5B75" w14:textId="77777777" w:rsidTr="00482F22">
        <w:tc>
          <w:tcPr>
            <w:tcW w:w="1165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1F30EDCE" w14:textId="77777777" w:rsidR="007F6481" w:rsidRDefault="007F6481" w:rsidP="007F6481">
            <w:pPr>
              <w:jc w:val="center"/>
            </w:pPr>
          </w:p>
        </w:tc>
        <w:tc>
          <w:tcPr>
            <w:tcW w:w="5513" w:type="dxa"/>
            <w:tcBorders>
              <w:bottom w:val="single" w:sz="18" w:space="0" w:color="000000"/>
            </w:tcBorders>
            <w:vAlign w:val="center"/>
          </w:tcPr>
          <w:p w14:paraId="331FAE03" w14:textId="0DCEB269" w:rsidR="007F6481" w:rsidRDefault="007F6481" w:rsidP="007F6481">
            <w:r>
              <w:t>Link to tools and screen shot are included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14:paraId="61636914" w14:textId="1FBDFAA6" w:rsidR="007F6481" w:rsidRDefault="00A8625A" w:rsidP="007F6481">
            <w:pPr>
              <w:jc w:val="center"/>
            </w:pPr>
            <w:r>
              <w:t>2</w:t>
            </w:r>
          </w:p>
        </w:tc>
        <w:tc>
          <w:tcPr>
            <w:tcW w:w="1684" w:type="dxa"/>
            <w:tcBorders>
              <w:bottom w:val="single" w:sz="18" w:space="0" w:color="000000"/>
              <w:right w:val="single" w:sz="18" w:space="0" w:color="000000"/>
            </w:tcBorders>
          </w:tcPr>
          <w:p w14:paraId="3DC302C0" w14:textId="77777777" w:rsidR="007F6481" w:rsidRDefault="007F6481" w:rsidP="007F6481">
            <w:pPr>
              <w:jc w:val="center"/>
            </w:pPr>
          </w:p>
        </w:tc>
      </w:tr>
      <w:tr w:rsidR="007F6481" w14:paraId="04D638A2" w14:textId="77777777" w:rsidTr="00482F22">
        <w:tc>
          <w:tcPr>
            <w:tcW w:w="116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2C48F318" w14:textId="3804F800" w:rsidR="007F6481" w:rsidRDefault="007F6481" w:rsidP="007F6481">
            <w:pPr>
              <w:jc w:val="center"/>
            </w:pPr>
            <w:r>
              <w:t>Closing Activity 2</w:t>
            </w:r>
          </w:p>
        </w:tc>
        <w:tc>
          <w:tcPr>
            <w:tcW w:w="5513" w:type="dxa"/>
            <w:tcBorders>
              <w:top w:val="single" w:sz="18" w:space="0" w:color="000000"/>
            </w:tcBorders>
            <w:vAlign w:val="center"/>
          </w:tcPr>
          <w:p w14:paraId="05A2AFAC" w14:textId="49D7C3E8" w:rsidR="007F6481" w:rsidRDefault="007F6481" w:rsidP="007F6481">
            <w:r>
              <w:t>The webpage includes a description of the target population and the lesson.</w:t>
            </w:r>
          </w:p>
        </w:tc>
        <w:tc>
          <w:tcPr>
            <w:tcW w:w="1080" w:type="dxa"/>
            <w:tcBorders>
              <w:top w:val="single" w:sz="18" w:space="0" w:color="000000"/>
            </w:tcBorders>
          </w:tcPr>
          <w:p w14:paraId="4D3A05B1" w14:textId="3BEADE79" w:rsidR="007F6481" w:rsidRDefault="00A8625A" w:rsidP="007F6481">
            <w:pPr>
              <w:jc w:val="center"/>
            </w:pPr>
            <w:r>
              <w:t>2</w:t>
            </w:r>
          </w:p>
        </w:tc>
        <w:tc>
          <w:tcPr>
            <w:tcW w:w="1684" w:type="dxa"/>
            <w:tcBorders>
              <w:top w:val="single" w:sz="18" w:space="0" w:color="000000"/>
              <w:right w:val="single" w:sz="18" w:space="0" w:color="000000"/>
            </w:tcBorders>
          </w:tcPr>
          <w:p w14:paraId="45F93795" w14:textId="77777777" w:rsidR="007F6481" w:rsidRDefault="007F6481" w:rsidP="007F6481">
            <w:pPr>
              <w:jc w:val="center"/>
            </w:pPr>
          </w:p>
        </w:tc>
      </w:tr>
      <w:tr w:rsidR="00A8625A" w14:paraId="09C2A20C" w14:textId="77777777" w:rsidTr="00482F22">
        <w:tc>
          <w:tcPr>
            <w:tcW w:w="1165" w:type="dxa"/>
            <w:vMerge/>
            <w:tcBorders>
              <w:left w:val="single" w:sz="18" w:space="0" w:color="000000"/>
            </w:tcBorders>
            <w:vAlign w:val="center"/>
          </w:tcPr>
          <w:p w14:paraId="294748BD" w14:textId="77777777" w:rsidR="00A8625A" w:rsidRDefault="00A8625A" w:rsidP="00A8625A"/>
        </w:tc>
        <w:tc>
          <w:tcPr>
            <w:tcW w:w="5513" w:type="dxa"/>
            <w:vAlign w:val="center"/>
          </w:tcPr>
          <w:p w14:paraId="2EBE42BE" w14:textId="23F8CD6E" w:rsidR="00A8625A" w:rsidRDefault="00A8625A" w:rsidP="00A8625A">
            <w:r>
              <w:t>The description of the closing activity is thorough and included the way the tool is being used by the students to reflect upon or extend what they just learned.</w:t>
            </w:r>
          </w:p>
        </w:tc>
        <w:tc>
          <w:tcPr>
            <w:tcW w:w="1080" w:type="dxa"/>
          </w:tcPr>
          <w:p w14:paraId="541342D2" w14:textId="39CFDE10" w:rsidR="00A8625A" w:rsidRDefault="00A8625A" w:rsidP="00A8625A">
            <w:pPr>
              <w:jc w:val="center"/>
            </w:pPr>
            <w:r>
              <w:t>5</w:t>
            </w:r>
          </w:p>
        </w:tc>
        <w:tc>
          <w:tcPr>
            <w:tcW w:w="1684" w:type="dxa"/>
            <w:tcBorders>
              <w:right w:val="single" w:sz="18" w:space="0" w:color="000000"/>
            </w:tcBorders>
          </w:tcPr>
          <w:p w14:paraId="01F75D4A" w14:textId="77777777" w:rsidR="00A8625A" w:rsidRDefault="00A8625A" w:rsidP="00A8625A">
            <w:pPr>
              <w:jc w:val="center"/>
            </w:pPr>
          </w:p>
        </w:tc>
      </w:tr>
      <w:tr w:rsidR="00A8625A" w14:paraId="61A42B0C" w14:textId="77777777" w:rsidTr="00482F22">
        <w:tc>
          <w:tcPr>
            <w:tcW w:w="1165" w:type="dxa"/>
            <w:vMerge/>
            <w:tcBorders>
              <w:left w:val="single" w:sz="18" w:space="0" w:color="000000"/>
            </w:tcBorders>
            <w:vAlign w:val="center"/>
          </w:tcPr>
          <w:p w14:paraId="0ACF68C0" w14:textId="77777777" w:rsidR="00A8625A" w:rsidRDefault="00A8625A" w:rsidP="00A8625A"/>
        </w:tc>
        <w:tc>
          <w:tcPr>
            <w:tcW w:w="5513" w:type="dxa"/>
            <w:vAlign w:val="center"/>
          </w:tcPr>
          <w:p w14:paraId="51F255AC" w14:textId="1772F8EB" w:rsidR="00A8625A" w:rsidRDefault="00A8625A" w:rsidP="00A8625A">
            <w:r>
              <w:t>The explanation for the selection of the tool is well supported.</w:t>
            </w:r>
          </w:p>
        </w:tc>
        <w:tc>
          <w:tcPr>
            <w:tcW w:w="1080" w:type="dxa"/>
          </w:tcPr>
          <w:p w14:paraId="58CD8073" w14:textId="734A1105" w:rsidR="00A8625A" w:rsidRDefault="00A8625A" w:rsidP="00A8625A">
            <w:pPr>
              <w:jc w:val="center"/>
            </w:pPr>
            <w:r>
              <w:t>4</w:t>
            </w:r>
          </w:p>
        </w:tc>
        <w:tc>
          <w:tcPr>
            <w:tcW w:w="1684" w:type="dxa"/>
            <w:tcBorders>
              <w:right w:val="single" w:sz="18" w:space="0" w:color="000000"/>
            </w:tcBorders>
          </w:tcPr>
          <w:p w14:paraId="5EC5B456" w14:textId="77777777" w:rsidR="00A8625A" w:rsidRDefault="00A8625A" w:rsidP="00A8625A">
            <w:pPr>
              <w:jc w:val="center"/>
            </w:pPr>
          </w:p>
        </w:tc>
      </w:tr>
      <w:tr w:rsidR="007F6481" w14:paraId="158D97F0" w14:textId="77777777" w:rsidTr="00482F22">
        <w:tc>
          <w:tcPr>
            <w:tcW w:w="1165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72144319" w14:textId="77777777" w:rsidR="007F6481" w:rsidRDefault="007F6481" w:rsidP="007F6481"/>
        </w:tc>
        <w:tc>
          <w:tcPr>
            <w:tcW w:w="5513" w:type="dxa"/>
            <w:tcBorders>
              <w:bottom w:val="single" w:sz="18" w:space="0" w:color="000000"/>
            </w:tcBorders>
            <w:vAlign w:val="center"/>
          </w:tcPr>
          <w:p w14:paraId="0E5F0AD3" w14:textId="69C0F04A" w:rsidR="007F6481" w:rsidRDefault="007F6481" w:rsidP="007F6481">
            <w:r>
              <w:t>Link to tools and screen shot are included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14:paraId="6F2EF420" w14:textId="42161C08" w:rsidR="007F6481" w:rsidRDefault="00A8625A" w:rsidP="007F6481">
            <w:pPr>
              <w:jc w:val="center"/>
            </w:pPr>
            <w:r>
              <w:t>2</w:t>
            </w:r>
          </w:p>
        </w:tc>
        <w:tc>
          <w:tcPr>
            <w:tcW w:w="1684" w:type="dxa"/>
            <w:tcBorders>
              <w:bottom w:val="single" w:sz="18" w:space="0" w:color="000000"/>
              <w:right w:val="single" w:sz="18" w:space="0" w:color="000000"/>
            </w:tcBorders>
          </w:tcPr>
          <w:p w14:paraId="775867A8" w14:textId="77777777" w:rsidR="007F6481" w:rsidRDefault="007F6481" w:rsidP="007F6481">
            <w:pPr>
              <w:jc w:val="center"/>
            </w:pPr>
          </w:p>
        </w:tc>
      </w:tr>
      <w:tr w:rsidR="007F6481" w14:paraId="5115B1E2" w14:textId="77777777" w:rsidTr="00482F22">
        <w:tc>
          <w:tcPr>
            <w:tcW w:w="667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5649389C" w14:textId="4B3300DD" w:rsidR="007F6481" w:rsidRDefault="007F6481" w:rsidP="007F6481">
            <w:r>
              <w:t>Webpage includes dividers between each of the closures</w:t>
            </w:r>
          </w:p>
        </w:tc>
        <w:tc>
          <w:tcPr>
            <w:tcW w:w="1080" w:type="dxa"/>
            <w:tcBorders>
              <w:top w:val="single" w:sz="18" w:space="0" w:color="000000"/>
              <w:bottom w:val="single" w:sz="18" w:space="0" w:color="000000"/>
            </w:tcBorders>
          </w:tcPr>
          <w:p w14:paraId="520DABC3" w14:textId="25CF1262" w:rsidR="007F6481" w:rsidRDefault="00A8625A" w:rsidP="007F6481">
            <w:pPr>
              <w:jc w:val="center"/>
            </w:pPr>
            <w:r>
              <w:t>1</w:t>
            </w:r>
          </w:p>
        </w:tc>
        <w:tc>
          <w:tcPr>
            <w:tcW w:w="168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8331AD" w14:textId="77777777" w:rsidR="007F6481" w:rsidRDefault="007F6481" w:rsidP="007F6481">
            <w:pPr>
              <w:jc w:val="center"/>
            </w:pPr>
          </w:p>
        </w:tc>
      </w:tr>
      <w:tr w:rsidR="007F6481" w14:paraId="025D2670" w14:textId="77777777" w:rsidTr="00482F22">
        <w:tc>
          <w:tcPr>
            <w:tcW w:w="667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37B57A0D" w14:textId="7052FE81" w:rsidR="007F6481" w:rsidRDefault="007F6481" w:rsidP="007F6481">
            <w:r>
              <w:t>The page is well written and well formatted.</w:t>
            </w:r>
          </w:p>
        </w:tc>
        <w:tc>
          <w:tcPr>
            <w:tcW w:w="1080" w:type="dxa"/>
            <w:tcBorders>
              <w:top w:val="single" w:sz="18" w:space="0" w:color="000000"/>
              <w:bottom w:val="single" w:sz="18" w:space="0" w:color="000000"/>
            </w:tcBorders>
          </w:tcPr>
          <w:p w14:paraId="4818175E" w14:textId="5FE9C247" w:rsidR="007F6481" w:rsidRDefault="00A8625A" w:rsidP="007F6481">
            <w:pPr>
              <w:jc w:val="center"/>
            </w:pPr>
            <w:r>
              <w:t>2</w:t>
            </w:r>
          </w:p>
        </w:tc>
        <w:tc>
          <w:tcPr>
            <w:tcW w:w="168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455866" w14:textId="77777777" w:rsidR="007F6481" w:rsidRDefault="007F6481" w:rsidP="007F6481">
            <w:pPr>
              <w:jc w:val="center"/>
            </w:pPr>
          </w:p>
        </w:tc>
      </w:tr>
      <w:tr w:rsidR="007F6481" w14:paraId="5F7C6E26" w14:textId="77777777" w:rsidTr="00482F22">
        <w:tc>
          <w:tcPr>
            <w:tcW w:w="667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740A880F" w14:textId="77777777" w:rsidR="007F6481" w:rsidRDefault="007F6481" w:rsidP="007F6481">
            <w:pPr>
              <w:pStyle w:val="ListParagraph"/>
              <w:ind w:left="0"/>
              <w:jc w:val="right"/>
            </w:pPr>
            <w:r>
              <w:t>Total</w:t>
            </w:r>
          </w:p>
        </w:tc>
        <w:tc>
          <w:tcPr>
            <w:tcW w:w="1080" w:type="dxa"/>
            <w:tcBorders>
              <w:top w:val="single" w:sz="18" w:space="0" w:color="000000"/>
              <w:bottom w:val="single" w:sz="18" w:space="0" w:color="000000"/>
            </w:tcBorders>
          </w:tcPr>
          <w:p w14:paraId="5312984A" w14:textId="2E815C39" w:rsidR="007F6481" w:rsidRDefault="00A8625A" w:rsidP="007F6481">
            <w:pPr>
              <w:jc w:val="center"/>
            </w:pPr>
            <w:r>
              <w:t>30</w:t>
            </w:r>
          </w:p>
        </w:tc>
        <w:tc>
          <w:tcPr>
            <w:tcW w:w="168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693E01" w14:textId="77777777" w:rsidR="007F6481" w:rsidRDefault="007F6481" w:rsidP="007F6481">
            <w:pPr>
              <w:jc w:val="center"/>
            </w:pPr>
          </w:p>
        </w:tc>
      </w:tr>
    </w:tbl>
    <w:p w14:paraId="439A9414" w14:textId="77777777" w:rsidR="008975DD" w:rsidRDefault="008975DD" w:rsidP="008975DD"/>
    <w:p w14:paraId="1C2F88CD" w14:textId="77777777" w:rsidR="008975DD" w:rsidRDefault="008975DD" w:rsidP="008975DD">
      <w:r>
        <w:br w:type="page"/>
      </w:r>
    </w:p>
    <w:p w14:paraId="669FE987" w14:textId="77777777" w:rsidR="008975DD" w:rsidRDefault="008975DD" w:rsidP="008975DD"/>
    <w:p w14:paraId="1FCEBDB5" w14:textId="63A45529" w:rsidR="008975DD" w:rsidRDefault="00C0275F" w:rsidP="0075778B">
      <w:pPr>
        <w:outlineLvl w:val="0"/>
        <w:rPr>
          <w:b/>
        </w:rPr>
      </w:pPr>
      <w:r>
        <w:rPr>
          <w:b/>
        </w:rPr>
        <w:t>Putting it all Together</w:t>
      </w:r>
    </w:p>
    <w:p w14:paraId="0A2A6E22" w14:textId="77777777" w:rsidR="00C0275F" w:rsidRPr="002500A7" w:rsidRDefault="00C0275F" w:rsidP="00C0275F">
      <w:pPr>
        <w:rPr>
          <w:rFonts w:ascii="Times" w:hAnsi="Times"/>
          <w:b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5"/>
        <w:gridCol w:w="5130"/>
        <w:gridCol w:w="1170"/>
        <w:gridCol w:w="1707"/>
      </w:tblGrid>
      <w:tr w:rsidR="00C0275F" w14:paraId="27E55A46" w14:textId="77777777" w:rsidTr="00283B2E">
        <w:tc>
          <w:tcPr>
            <w:tcW w:w="65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18CFBDEF" w14:textId="77777777" w:rsidR="00C0275F" w:rsidRPr="0083377F" w:rsidRDefault="00C0275F" w:rsidP="00EB5B32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170" w:type="dxa"/>
            <w:tcBorders>
              <w:top w:val="single" w:sz="18" w:space="0" w:color="000000"/>
              <w:bottom w:val="single" w:sz="18" w:space="0" w:color="000000"/>
            </w:tcBorders>
          </w:tcPr>
          <w:p w14:paraId="74B63A69" w14:textId="77777777" w:rsidR="00C0275F" w:rsidRPr="0083377F" w:rsidRDefault="00C0275F" w:rsidP="00EB5B32">
            <w:pPr>
              <w:jc w:val="center"/>
              <w:rPr>
                <w:b/>
              </w:rPr>
            </w:pPr>
            <w:r w:rsidRPr="0083377F">
              <w:rPr>
                <w:b/>
              </w:rPr>
              <w:t>Points Possible</w:t>
            </w:r>
          </w:p>
        </w:tc>
        <w:tc>
          <w:tcPr>
            <w:tcW w:w="170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EBBE04" w14:textId="77777777" w:rsidR="00C0275F" w:rsidRPr="0083377F" w:rsidRDefault="00C0275F" w:rsidP="00EB5B32">
            <w:pPr>
              <w:jc w:val="center"/>
              <w:rPr>
                <w:b/>
              </w:rPr>
            </w:pPr>
            <w:r>
              <w:rPr>
                <w:b/>
              </w:rPr>
              <w:t>Points / Comments</w:t>
            </w:r>
          </w:p>
        </w:tc>
      </w:tr>
      <w:tr w:rsidR="00C0275F" w14:paraId="253D372B" w14:textId="77777777" w:rsidTr="00283B2E">
        <w:tc>
          <w:tcPr>
            <w:tcW w:w="65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 w:themeColor="text1"/>
            </w:tcBorders>
            <w:vAlign w:val="center"/>
          </w:tcPr>
          <w:p w14:paraId="24C4F976" w14:textId="77777777" w:rsidR="00C0275F" w:rsidRPr="000E6E89" w:rsidRDefault="00C0275F" w:rsidP="00EB5B32">
            <w:r>
              <w:t>Weebly Page is accessible from your site’s INSTRUCTIONAL SUPPORT menu option</w:t>
            </w:r>
          </w:p>
        </w:tc>
        <w:tc>
          <w:tcPr>
            <w:tcW w:w="117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3A2E907" w14:textId="77777777" w:rsidR="00C0275F" w:rsidRDefault="00C0275F" w:rsidP="00283B2E">
            <w:pPr>
              <w:jc w:val="center"/>
            </w:pPr>
            <w:r>
              <w:t>1</w:t>
            </w:r>
          </w:p>
        </w:tc>
        <w:tc>
          <w:tcPr>
            <w:tcW w:w="170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D27E20" w14:textId="77777777" w:rsidR="00C0275F" w:rsidRDefault="00C0275F" w:rsidP="00EB5B32">
            <w:pPr>
              <w:jc w:val="center"/>
            </w:pPr>
          </w:p>
        </w:tc>
      </w:tr>
      <w:tr w:rsidR="00C0275F" w14:paraId="7D8AB44A" w14:textId="77777777" w:rsidTr="00283B2E">
        <w:tc>
          <w:tcPr>
            <w:tcW w:w="1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53011F9F" w14:textId="1B577CCE" w:rsidR="00C0275F" w:rsidRDefault="00C0275F" w:rsidP="002C6F27">
            <w:pPr>
              <w:jc w:val="center"/>
            </w:pPr>
            <w:r>
              <w:t>Context</w:t>
            </w:r>
          </w:p>
        </w:tc>
        <w:tc>
          <w:tcPr>
            <w:tcW w:w="513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87A202C" w14:textId="192B13CB" w:rsidR="00C0275F" w:rsidRDefault="00F530B2" w:rsidP="00F530B2">
            <w:r>
              <w:t>All components (grade-level/subject, standards, lesson context, available technology) are complete and the prior knowledge needed and the classroom set-up are fully-described.</w:t>
            </w:r>
          </w:p>
        </w:tc>
        <w:tc>
          <w:tcPr>
            <w:tcW w:w="117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03110A0" w14:textId="41560CE8" w:rsidR="00C0275F" w:rsidRDefault="00283B2E" w:rsidP="00283B2E">
            <w:pPr>
              <w:jc w:val="center"/>
            </w:pPr>
            <w:r>
              <w:t>4</w:t>
            </w:r>
          </w:p>
        </w:tc>
        <w:tc>
          <w:tcPr>
            <w:tcW w:w="170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579F65" w14:textId="77777777" w:rsidR="00C0275F" w:rsidRDefault="00C0275F" w:rsidP="00C0275F">
            <w:pPr>
              <w:jc w:val="center"/>
            </w:pPr>
          </w:p>
        </w:tc>
      </w:tr>
      <w:tr w:rsidR="00C0275F" w14:paraId="45FBF205" w14:textId="77777777" w:rsidTr="00283B2E">
        <w:trPr>
          <w:trHeight w:val="68"/>
        </w:trPr>
        <w:tc>
          <w:tcPr>
            <w:tcW w:w="143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4D33697A" w14:textId="3E4CB8BB" w:rsidR="00C0275F" w:rsidRDefault="00C0275F" w:rsidP="002C6F27">
            <w:pPr>
              <w:jc w:val="center"/>
            </w:pPr>
            <w:r>
              <w:t>Launch</w:t>
            </w:r>
          </w:p>
        </w:tc>
        <w:tc>
          <w:tcPr>
            <w:tcW w:w="5130" w:type="dxa"/>
            <w:tcBorders>
              <w:top w:val="single" w:sz="18" w:space="0" w:color="000000"/>
            </w:tcBorders>
            <w:vAlign w:val="center"/>
          </w:tcPr>
          <w:p w14:paraId="48624B0E" w14:textId="07C681D6" w:rsidR="00C0275F" w:rsidRDefault="002C6F27" w:rsidP="00C0275F">
            <w:r>
              <w:t xml:space="preserve">Provides a thorough description of how the teacher </w:t>
            </w:r>
            <w:r w:rsidR="00283B2E">
              <w:t>launches</w:t>
            </w:r>
            <w:r>
              <w:t xml:space="preserve"> the lesson and how technology will be used to motivate and engage students in learning.</w:t>
            </w:r>
          </w:p>
        </w:tc>
        <w:tc>
          <w:tcPr>
            <w:tcW w:w="1170" w:type="dxa"/>
            <w:tcBorders>
              <w:top w:val="single" w:sz="18" w:space="0" w:color="000000"/>
            </w:tcBorders>
            <w:vAlign w:val="center"/>
          </w:tcPr>
          <w:p w14:paraId="7DE63AD7" w14:textId="424F47BA" w:rsidR="00C0275F" w:rsidRDefault="00283B2E" w:rsidP="00283B2E">
            <w:pPr>
              <w:jc w:val="center"/>
            </w:pPr>
            <w:r>
              <w:t>5</w:t>
            </w:r>
          </w:p>
        </w:tc>
        <w:tc>
          <w:tcPr>
            <w:tcW w:w="1707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046C3362" w14:textId="77777777" w:rsidR="00C0275F" w:rsidRDefault="00C0275F" w:rsidP="00C0275F">
            <w:pPr>
              <w:jc w:val="center"/>
            </w:pPr>
          </w:p>
        </w:tc>
      </w:tr>
      <w:tr w:rsidR="00F530B2" w14:paraId="4EA3234A" w14:textId="77777777" w:rsidTr="00283B2E">
        <w:trPr>
          <w:trHeight w:val="68"/>
        </w:trPr>
        <w:tc>
          <w:tcPr>
            <w:tcW w:w="1435" w:type="dxa"/>
            <w:vMerge/>
            <w:tcBorders>
              <w:left w:val="single" w:sz="18" w:space="0" w:color="000000"/>
            </w:tcBorders>
            <w:vAlign w:val="center"/>
          </w:tcPr>
          <w:p w14:paraId="0819879F" w14:textId="77777777" w:rsidR="00F530B2" w:rsidRDefault="00F530B2" w:rsidP="002C6F27">
            <w:pPr>
              <w:jc w:val="center"/>
            </w:pPr>
          </w:p>
        </w:tc>
        <w:tc>
          <w:tcPr>
            <w:tcW w:w="5130" w:type="dxa"/>
            <w:vAlign w:val="center"/>
          </w:tcPr>
          <w:p w14:paraId="56749FB9" w14:textId="3DC76351" w:rsidR="00F530B2" w:rsidRDefault="00F530B2" w:rsidP="00C0275F">
            <w:r>
              <w:t>Video(s) and/or images are embedded</w:t>
            </w:r>
          </w:p>
        </w:tc>
        <w:tc>
          <w:tcPr>
            <w:tcW w:w="1170" w:type="dxa"/>
            <w:vAlign w:val="center"/>
          </w:tcPr>
          <w:p w14:paraId="5320688D" w14:textId="77376ADB" w:rsidR="00F530B2" w:rsidRDefault="002C6F27" w:rsidP="00283B2E">
            <w:pPr>
              <w:jc w:val="center"/>
            </w:pPr>
            <w:r>
              <w:t>2</w:t>
            </w:r>
          </w:p>
        </w:tc>
        <w:tc>
          <w:tcPr>
            <w:tcW w:w="1707" w:type="dxa"/>
            <w:tcBorders>
              <w:right w:val="single" w:sz="18" w:space="0" w:color="000000"/>
            </w:tcBorders>
            <w:vAlign w:val="center"/>
          </w:tcPr>
          <w:p w14:paraId="1D57DC17" w14:textId="77777777" w:rsidR="00F530B2" w:rsidRDefault="00F530B2" w:rsidP="00C0275F">
            <w:pPr>
              <w:jc w:val="center"/>
            </w:pPr>
          </w:p>
        </w:tc>
      </w:tr>
      <w:tr w:rsidR="00C0275F" w14:paraId="3DB3575D" w14:textId="77777777" w:rsidTr="00283B2E">
        <w:trPr>
          <w:trHeight w:val="66"/>
        </w:trPr>
        <w:tc>
          <w:tcPr>
            <w:tcW w:w="1435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6D80853A" w14:textId="77777777" w:rsidR="00C0275F" w:rsidRDefault="00C0275F" w:rsidP="002C6F27">
            <w:pPr>
              <w:jc w:val="center"/>
            </w:pPr>
          </w:p>
        </w:tc>
        <w:tc>
          <w:tcPr>
            <w:tcW w:w="5130" w:type="dxa"/>
            <w:tcBorders>
              <w:bottom w:val="single" w:sz="18" w:space="0" w:color="000000"/>
            </w:tcBorders>
            <w:vAlign w:val="center"/>
          </w:tcPr>
          <w:p w14:paraId="7683F2FC" w14:textId="320A8797" w:rsidR="00C0275F" w:rsidRDefault="002C6F27" w:rsidP="00C0275F">
            <w:pPr>
              <w:spacing w:after="60"/>
            </w:pPr>
            <w:r>
              <w:t>Includes questions the teacher will pose</w:t>
            </w:r>
          </w:p>
        </w:tc>
        <w:tc>
          <w:tcPr>
            <w:tcW w:w="1170" w:type="dxa"/>
            <w:tcBorders>
              <w:bottom w:val="single" w:sz="18" w:space="0" w:color="000000"/>
            </w:tcBorders>
            <w:vAlign w:val="center"/>
          </w:tcPr>
          <w:p w14:paraId="3F0DA38F" w14:textId="02486959" w:rsidR="00C0275F" w:rsidRDefault="002C6F27" w:rsidP="00283B2E">
            <w:pPr>
              <w:jc w:val="center"/>
            </w:pPr>
            <w:r>
              <w:t>2</w:t>
            </w:r>
          </w:p>
        </w:tc>
        <w:tc>
          <w:tcPr>
            <w:tcW w:w="1707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09488217" w14:textId="77777777" w:rsidR="00C0275F" w:rsidRDefault="00C0275F" w:rsidP="00C0275F">
            <w:pPr>
              <w:jc w:val="center"/>
            </w:pPr>
          </w:p>
        </w:tc>
      </w:tr>
      <w:tr w:rsidR="00C0275F" w14:paraId="796E90C4" w14:textId="77777777" w:rsidTr="00283B2E">
        <w:trPr>
          <w:trHeight w:val="100"/>
        </w:trPr>
        <w:tc>
          <w:tcPr>
            <w:tcW w:w="143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242B6EAB" w14:textId="09D49B73" w:rsidR="00C0275F" w:rsidRDefault="00C0275F" w:rsidP="002C6F27">
            <w:pPr>
              <w:jc w:val="center"/>
            </w:pPr>
            <w:r>
              <w:t>Activity</w:t>
            </w:r>
          </w:p>
        </w:tc>
        <w:tc>
          <w:tcPr>
            <w:tcW w:w="5130" w:type="dxa"/>
            <w:tcBorders>
              <w:top w:val="single" w:sz="18" w:space="0" w:color="000000"/>
            </w:tcBorders>
            <w:vAlign w:val="center"/>
          </w:tcPr>
          <w:p w14:paraId="31414E78" w14:textId="6AB0D752" w:rsidR="00C0275F" w:rsidRDefault="002C6F27" w:rsidP="00C0275F">
            <w:r>
              <w:t>Provides a thorough description of the technology-</w:t>
            </w:r>
            <w:r w:rsidR="00283B2E">
              <w:t>based activity</w:t>
            </w:r>
            <w:r>
              <w:t xml:space="preserve"> and how students would be </w:t>
            </w:r>
            <w:proofErr w:type="gramStart"/>
            <w:r>
              <w:t>engage</w:t>
            </w:r>
            <w:proofErr w:type="gramEnd"/>
            <w:r>
              <w:t xml:space="preserve"> in learning the content.</w:t>
            </w:r>
          </w:p>
        </w:tc>
        <w:tc>
          <w:tcPr>
            <w:tcW w:w="1170" w:type="dxa"/>
            <w:tcBorders>
              <w:top w:val="single" w:sz="18" w:space="0" w:color="000000"/>
            </w:tcBorders>
            <w:vAlign w:val="center"/>
          </w:tcPr>
          <w:p w14:paraId="316C1BD9" w14:textId="1751E770" w:rsidR="00C0275F" w:rsidRDefault="00283B2E" w:rsidP="00283B2E">
            <w:pPr>
              <w:jc w:val="center"/>
            </w:pPr>
            <w:r>
              <w:t>5</w:t>
            </w:r>
          </w:p>
        </w:tc>
        <w:tc>
          <w:tcPr>
            <w:tcW w:w="1707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1B752DE6" w14:textId="77777777" w:rsidR="00C0275F" w:rsidRDefault="00C0275F" w:rsidP="00C0275F">
            <w:pPr>
              <w:jc w:val="center"/>
            </w:pPr>
          </w:p>
        </w:tc>
      </w:tr>
      <w:tr w:rsidR="00F530B2" w14:paraId="1DC107D3" w14:textId="77777777" w:rsidTr="00283B2E">
        <w:trPr>
          <w:trHeight w:val="100"/>
        </w:trPr>
        <w:tc>
          <w:tcPr>
            <w:tcW w:w="1435" w:type="dxa"/>
            <w:vMerge/>
            <w:tcBorders>
              <w:left w:val="single" w:sz="18" w:space="0" w:color="000000"/>
            </w:tcBorders>
            <w:vAlign w:val="center"/>
          </w:tcPr>
          <w:p w14:paraId="6EA6CCA1" w14:textId="77777777" w:rsidR="00F530B2" w:rsidRDefault="00F530B2" w:rsidP="002C6F27">
            <w:pPr>
              <w:jc w:val="center"/>
            </w:pPr>
          </w:p>
        </w:tc>
        <w:tc>
          <w:tcPr>
            <w:tcW w:w="5130" w:type="dxa"/>
            <w:vAlign w:val="center"/>
          </w:tcPr>
          <w:p w14:paraId="10052910" w14:textId="0876D3A9" w:rsidR="00F530B2" w:rsidRDefault="00F530B2" w:rsidP="00F530B2">
            <w:r>
              <w:t>Link to tools and screen shot(s) as applicable are included</w:t>
            </w:r>
          </w:p>
        </w:tc>
        <w:tc>
          <w:tcPr>
            <w:tcW w:w="1170" w:type="dxa"/>
            <w:vAlign w:val="center"/>
          </w:tcPr>
          <w:p w14:paraId="310505EF" w14:textId="240B5C74" w:rsidR="00F530B2" w:rsidRDefault="002C6F27" w:rsidP="00283B2E">
            <w:pPr>
              <w:jc w:val="center"/>
            </w:pPr>
            <w:r>
              <w:t>2</w:t>
            </w:r>
          </w:p>
        </w:tc>
        <w:tc>
          <w:tcPr>
            <w:tcW w:w="1707" w:type="dxa"/>
            <w:tcBorders>
              <w:right w:val="single" w:sz="18" w:space="0" w:color="000000"/>
            </w:tcBorders>
            <w:vAlign w:val="center"/>
          </w:tcPr>
          <w:p w14:paraId="28C1615D" w14:textId="77777777" w:rsidR="00F530B2" w:rsidRDefault="00F530B2" w:rsidP="00F530B2">
            <w:pPr>
              <w:jc w:val="center"/>
            </w:pPr>
          </w:p>
        </w:tc>
      </w:tr>
      <w:tr w:rsidR="00F530B2" w14:paraId="4AFA7E95" w14:textId="77777777" w:rsidTr="00283B2E">
        <w:trPr>
          <w:trHeight w:val="100"/>
        </w:trPr>
        <w:tc>
          <w:tcPr>
            <w:tcW w:w="1435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21B4A298" w14:textId="77777777" w:rsidR="00F530B2" w:rsidRDefault="00F530B2" w:rsidP="002C6F27">
            <w:pPr>
              <w:jc w:val="center"/>
            </w:pPr>
          </w:p>
        </w:tc>
        <w:tc>
          <w:tcPr>
            <w:tcW w:w="5130" w:type="dxa"/>
            <w:tcBorders>
              <w:bottom w:val="single" w:sz="18" w:space="0" w:color="000000"/>
            </w:tcBorders>
            <w:vAlign w:val="center"/>
          </w:tcPr>
          <w:p w14:paraId="29CE7092" w14:textId="6BA7B12D" w:rsidR="00F530B2" w:rsidRDefault="00283B2E" w:rsidP="00F530B2">
            <w:r>
              <w:t>Includes a</w:t>
            </w:r>
            <w:r w:rsidR="002C6F27">
              <w:t xml:space="preserve"> description of the teacher’s role during the activity.</w:t>
            </w:r>
          </w:p>
        </w:tc>
        <w:tc>
          <w:tcPr>
            <w:tcW w:w="1170" w:type="dxa"/>
            <w:tcBorders>
              <w:bottom w:val="single" w:sz="18" w:space="0" w:color="000000"/>
            </w:tcBorders>
            <w:vAlign w:val="center"/>
          </w:tcPr>
          <w:p w14:paraId="6FC15239" w14:textId="2FF88FD6" w:rsidR="00F530B2" w:rsidRDefault="002C6F27" w:rsidP="00283B2E">
            <w:pPr>
              <w:jc w:val="center"/>
            </w:pPr>
            <w:r>
              <w:t>2</w:t>
            </w:r>
          </w:p>
        </w:tc>
        <w:tc>
          <w:tcPr>
            <w:tcW w:w="1707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667C55F5" w14:textId="77777777" w:rsidR="00F530B2" w:rsidRDefault="00F530B2" w:rsidP="00F530B2">
            <w:pPr>
              <w:jc w:val="center"/>
            </w:pPr>
          </w:p>
        </w:tc>
      </w:tr>
      <w:tr w:rsidR="00F530B2" w14:paraId="7F9027CE" w14:textId="77777777" w:rsidTr="00283B2E">
        <w:trPr>
          <w:trHeight w:val="100"/>
        </w:trPr>
        <w:tc>
          <w:tcPr>
            <w:tcW w:w="143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06D6E729" w14:textId="380129FA" w:rsidR="00F530B2" w:rsidRDefault="00F530B2" w:rsidP="002C6F27">
            <w:pPr>
              <w:jc w:val="center"/>
            </w:pPr>
            <w:r>
              <w:t>Discussion</w:t>
            </w:r>
          </w:p>
        </w:tc>
        <w:tc>
          <w:tcPr>
            <w:tcW w:w="5130" w:type="dxa"/>
            <w:tcBorders>
              <w:top w:val="single" w:sz="18" w:space="0" w:color="000000"/>
            </w:tcBorders>
            <w:vAlign w:val="center"/>
          </w:tcPr>
          <w:p w14:paraId="7D6EB8E0" w14:textId="3EA49627" w:rsidR="00F530B2" w:rsidRDefault="002C6F27" w:rsidP="00F530B2">
            <w:r>
              <w:t>Provides a thorough description of how the teacher would orchestrate the discussion of the activity and how technology will be used to organize and engage students in the discussion.</w:t>
            </w:r>
          </w:p>
        </w:tc>
        <w:tc>
          <w:tcPr>
            <w:tcW w:w="1170" w:type="dxa"/>
            <w:tcBorders>
              <w:top w:val="single" w:sz="18" w:space="0" w:color="000000"/>
            </w:tcBorders>
            <w:vAlign w:val="center"/>
          </w:tcPr>
          <w:p w14:paraId="1BB7774B" w14:textId="757D82C1" w:rsidR="00F530B2" w:rsidRDefault="00283B2E" w:rsidP="00283B2E">
            <w:pPr>
              <w:jc w:val="center"/>
            </w:pPr>
            <w:r>
              <w:t>5</w:t>
            </w:r>
          </w:p>
        </w:tc>
        <w:tc>
          <w:tcPr>
            <w:tcW w:w="1707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68682CEB" w14:textId="77777777" w:rsidR="00F530B2" w:rsidRDefault="00F530B2" w:rsidP="00F530B2">
            <w:pPr>
              <w:jc w:val="center"/>
            </w:pPr>
          </w:p>
        </w:tc>
      </w:tr>
      <w:tr w:rsidR="00F530B2" w14:paraId="6FEA587B" w14:textId="77777777" w:rsidTr="00283B2E">
        <w:trPr>
          <w:trHeight w:val="100"/>
        </w:trPr>
        <w:tc>
          <w:tcPr>
            <w:tcW w:w="1435" w:type="dxa"/>
            <w:vMerge/>
            <w:tcBorders>
              <w:left w:val="single" w:sz="18" w:space="0" w:color="000000"/>
            </w:tcBorders>
            <w:vAlign w:val="center"/>
          </w:tcPr>
          <w:p w14:paraId="5110C5A2" w14:textId="77777777" w:rsidR="00F530B2" w:rsidRDefault="00F530B2" w:rsidP="002C6F27">
            <w:pPr>
              <w:jc w:val="center"/>
            </w:pPr>
          </w:p>
        </w:tc>
        <w:tc>
          <w:tcPr>
            <w:tcW w:w="5130" w:type="dxa"/>
            <w:vAlign w:val="center"/>
          </w:tcPr>
          <w:p w14:paraId="0B7AB058" w14:textId="4CF419A5" w:rsidR="00F530B2" w:rsidRDefault="00F530B2" w:rsidP="00F530B2">
            <w:r>
              <w:t>Link to tools and screen shot(s) as applicable are included</w:t>
            </w:r>
          </w:p>
        </w:tc>
        <w:tc>
          <w:tcPr>
            <w:tcW w:w="1170" w:type="dxa"/>
            <w:vAlign w:val="center"/>
          </w:tcPr>
          <w:p w14:paraId="7CCBE74C" w14:textId="62E6A295" w:rsidR="00F530B2" w:rsidRDefault="002C6F27" w:rsidP="00283B2E">
            <w:pPr>
              <w:jc w:val="center"/>
            </w:pPr>
            <w:r>
              <w:t>2</w:t>
            </w:r>
          </w:p>
        </w:tc>
        <w:tc>
          <w:tcPr>
            <w:tcW w:w="1707" w:type="dxa"/>
            <w:tcBorders>
              <w:right w:val="single" w:sz="18" w:space="0" w:color="000000"/>
            </w:tcBorders>
            <w:vAlign w:val="center"/>
          </w:tcPr>
          <w:p w14:paraId="35754BD1" w14:textId="77777777" w:rsidR="00F530B2" w:rsidRDefault="00F530B2" w:rsidP="00F530B2">
            <w:pPr>
              <w:jc w:val="center"/>
            </w:pPr>
          </w:p>
        </w:tc>
      </w:tr>
      <w:tr w:rsidR="00F530B2" w14:paraId="593AEFFC" w14:textId="77777777" w:rsidTr="00283B2E">
        <w:trPr>
          <w:trHeight w:val="100"/>
        </w:trPr>
        <w:tc>
          <w:tcPr>
            <w:tcW w:w="1435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58541461" w14:textId="77777777" w:rsidR="00F530B2" w:rsidRDefault="00F530B2" w:rsidP="002C6F27">
            <w:pPr>
              <w:jc w:val="center"/>
            </w:pPr>
          </w:p>
        </w:tc>
        <w:tc>
          <w:tcPr>
            <w:tcW w:w="5130" w:type="dxa"/>
            <w:tcBorders>
              <w:bottom w:val="single" w:sz="18" w:space="0" w:color="000000"/>
            </w:tcBorders>
            <w:vAlign w:val="center"/>
          </w:tcPr>
          <w:p w14:paraId="2C9EA189" w14:textId="46509614" w:rsidR="00F530B2" w:rsidRDefault="002C6F27" w:rsidP="00F530B2">
            <w:r>
              <w:t>Includes questions the teacher will pose</w:t>
            </w:r>
          </w:p>
        </w:tc>
        <w:tc>
          <w:tcPr>
            <w:tcW w:w="1170" w:type="dxa"/>
            <w:tcBorders>
              <w:bottom w:val="single" w:sz="18" w:space="0" w:color="000000"/>
            </w:tcBorders>
            <w:vAlign w:val="center"/>
          </w:tcPr>
          <w:p w14:paraId="5CA7C582" w14:textId="686654A2" w:rsidR="00F530B2" w:rsidRDefault="002C6F27" w:rsidP="00283B2E">
            <w:pPr>
              <w:jc w:val="center"/>
            </w:pPr>
            <w:r>
              <w:t>2</w:t>
            </w:r>
          </w:p>
        </w:tc>
        <w:tc>
          <w:tcPr>
            <w:tcW w:w="1707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2B50E3AB" w14:textId="77777777" w:rsidR="00F530B2" w:rsidRDefault="00F530B2" w:rsidP="00F530B2">
            <w:pPr>
              <w:jc w:val="center"/>
            </w:pPr>
          </w:p>
        </w:tc>
      </w:tr>
      <w:tr w:rsidR="00F530B2" w14:paraId="51E44AF6" w14:textId="77777777" w:rsidTr="00283B2E">
        <w:trPr>
          <w:trHeight w:val="200"/>
        </w:trPr>
        <w:tc>
          <w:tcPr>
            <w:tcW w:w="143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451580B8" w14:textId="607E1A6D" w:rsidR="00F530B2" w:rsidRDefault="00F530B2" w:rsidP="002C6F27">
            <w:pPr>
              <w:jc w:val="center"/>
            </w:pPr>
            <w:r>
              <w:t>Closing</w:t>
            </w:r>
          </w:p>
        </w:tc>
        <w:tc>
          <w:tcPr>
            <w:tcW w:w="5130" w:type="dxa"/>
            <w:tcBorders>
              <w:top w:val="single" w:sz="18" w:space="0" w:color="000000"/>
            </w:tcBorders>
            <w:vAlign w:val="center"/>
          </w:tcPr>
          <w:p w14:paraId="64F7FB71" w14:textId="6D6CFD08" w:rsidR="00F530B2" w:rsidRDefault="002C6F27" w:rsidP="00F530B2">
            <w:r>
              <w:t>Provides a thorough description of the closing activity including the purpose for the closing (assess students’ knowledge and understanding, opportunity for reflection, or both) and how technology will be used.</w:t>
            </w:r>
          </w:p>
        </w:tc>
        <w:tc>
          <w:tcPr>
            <w:tcW w:w="1170" w:type="dxa"/>
            <w:tcBorders>
              <w:top w:val="single" w:sz="18" w:space="0" w:color="000000"/>
            </w:tcBorders>
            <w:vAlign w:val="center"/>
          </w:tcPr>
          <w:p w14:paraId="18760DC6" w14:textId="171A979C" w:rsidR="00F530B2" w:rsidRDefault="00283B2E" w:rsidP="00283B2E">
            <w:pPr>
              <w:jc w:val="center"/>
            </w:pPr>
            <w:r>
              <w:t>5</w:t>
            </w:r>
          </w:p>
        </w:tc>
        <w:tc>
          <w:tcPr>
            <w:tcW w:w="1707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03FB11BE" w14:textId="77777777" w:rsidR="00F530B2" w:rsidRDefault="00F530B2" w:rsidP="00F530B2">
            <w:pPr>
              <w:jc w:val="center"/>
            </w:pPr>
          </w:p>
        </w:tc>
      </w:tr>
      <w:tr w:rsidR="00F530B2" w14:paraId="274E95FD" w14:textId="77777777" w:rsidTr="00283B2E">
        <w:trPr>
          <w:trHeight w:val="199"/>
        </w:trPr>
        <w:tc>
          <w:tcPr>
            <w:tcW w:w="1435" w:type="dxa"/>
            <w:vMerge/>
            <w:tcBorders>
              <w:left w:val="single" w:sz="18" w:space="0" w:color="000000"/>
            </w:tcBorders>
            <w:vAlign w:val="center"/>
          </w:tcPr>
          <w:p w14:paraId="7A2197B0" w14:textId="77777777" w:rsidR="00F530B2" w:rsidRDefault="00F530B2" w:rsidP="002C6F27">
            <w:pPr>
              <w:jc w:val="center"/>
            </w:pPr>
          </w:p>
        </w:tc>
        <w:tc>
          <w:tcPr>
            <w:tcW w:w="5130" w:type="dxa"/>
            <w:vAlign w:val="center"/>
          </w:tcPr>
          <w:p w14:paraId="75C53E6F" w14:textId="4B88AC01" w:rsidR="00F530B2" w:rsidRDefault="00F530B2" w:rsidP="00F530B2">
            <w:r>
              <w:t>Link to tools and screen shot(s) as applicable are included</w:t>
            </w:r>
          </w:p>
        </w:tc>
        <w:tc>
          <w:tcPr>
            <w:tcW w:w="1170" w:type="dxa"/>
            <w:vAlign w:val="center"/>
          </w:tcPr>
          <w:p w14:paraId="2AF92023" w14:textId="44F8232B" w:rsidR="00F530B2" w:rsidRDefault="002C6F27" w:rsidP="00283B2E">
            <w:pPr>
              <w:jc w:val="center"/>
            </w:pPr>
            <w:r>
              <w:t>2</w:t>
            </w:r>
          </w:p>
        </w:tc>
        <w:tc>
          <w:tcPr>
            <w:tcW w:w="1707" w:type="dxa"/>
            <w:tcBorders>
              <w:right w:val="single" w:sz="18" w:space="0" w:color="000000"/>
            </w:tcBorders>
            <w:vAlign w:val="center"/>
          </w:tcPr>
          <w:p w14:paraId="3252A347" w14:textId="77777777" w:rsidR="00F530B2" w:rsidRDefault="00F530B2" w:rsidP="00F530B2">
            <w:pPr>
              <w:jc w:val="center"/>
            </w:pPr>
          </w:p>
        </w:tc>
      </w:tr>
      <w:tr w:rsidR="00F530B2" w14:paraId="5703DC65" w14:textId="77777777" w:rsidTr="00283B2E">
        <w:trPr>
          <w:trHeight w:val="199"/>
        </w:trPr>
        <w:tc>
          <w:tcPr>
            <w:tcW w:w="1435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3E1CAE43" w14:textId="77777777" w:rsidR="00F530B2" w:rsidRDefault="00F530B2" w:rsidP="002C6F27">
            <w:pPr>
              <w:jc w:val="center"/>
            </w:pPr>
          </w:p>
        </w:tc>
        <w:tc>
          <w:tcPr>
            <w:tcW w:w="5130" w:type="dxa"/>
            <w:tcBorders>
              <w:bottom w:val="single" w:sz="18" w:space="0" w:color="000000"/>
            </w:tcBorders>
            <w:vAlign w:val="center"/>
          </w:tcPr>
          <w:p w14:paraId="6D561395" w14:textId="1C9A522A" w:rsidR="00F530B2" w:rsidRDefault="002C6F27" w:rsidP="00F530B2">
            <w:r>
              <w:t>Includes questions the teacher will pose</w:t>
            </w:r>
          </w:p>
        </w:tc>
        <w:tc>
          <w:tcPr>
            <w:tcW w:w="1170" w:type="dxa"/>
            <w:tcBorders>
              <w:bottom w:val="single" w:sz="18" w:space="0" w:color="000000"/>
            </w:tcBorders>
            <w:vAlign w:val="center"/>
          </w:tcPr>
          <w:p w14:paraId="1A3A33C4" w14:textId="53DCDD0C" w:rsidR="00F530B2" w:rsidRDefault="002C6F27" w:rsidP="00283B2E">
            <w:pPr>
              <w:jc w:val="center"/>
            </w:pPr>
            <w:r>
              <w:t>2</w:t>
            </w:r>
          </w:p>
        </w:tc>
        <w:tc>
          <w:tcPr>
            <w:tcW w:w="1707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45E0AAC3" w14:textId="77777777" w:rsidR="00F530B2" w:rsidRDefault="00F530B2" w:rsidP="00F530B2">
            <w:pPr>
              <w:jc w:val="center"/>
            </w:pPr>
          </w:p>
        </w:tc>
      </w:tr>
      <w:tr w:rsidR="00F530B2" w14:paraId="4C4754F3" w14:textId="77777777" w:rsidTr="00283B2E">
        <w:tc>
          <w:tcPr>
            <w:tcW w:w="1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030FA305" w14:textId="3123A786" w:rsidR="00F530B2" w:rsidRDefault="00F530B2" w:rsidP="002C6F27">
            <w:pPr>
              <w:jc w:val="center"/>
            </w:pPr>
            <w:r>
              <w:t>Reflection</w:t>
            </w:r>
          </w:p>
        </w:tc>
        <w:tc>
          <w:tcPr>
            <w:tcW w:w="513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70C3729" w14:textId="5D657382" w:rsidR="00F530B2" w:rsidRDefault="00F530B2" w:rsidP="00F530B2">
            <w:r w:rsidRPr="001F2697">
              <w:rPr>
                <w:color w:val="000000"/>
              </w:rPr>
              <w:t>Reflection is clearly writte</w:t>
            </w:r>
            <w:r>
              <w:rPr>
                <w:color w:val="000000"/>
              </w:rPr>
              <w:t>n and addresses both questions</w:t>
            </w:r>
            <w:r w:rsidRPr="001F2697">
              <w:rPr>
                <w:color w:val="000000"/>
              </w:rPr>
              <w:t>. There is evidence of thoughtful reflection that goes beyond just s</w:t>
            </w:r>
            <w:r>
              <w:rPr>
                <w:color w:val="000000"/>
              </w:rPr>
              <w:t>urface level reflection.</w:t>
            </w:r>
            <w:r w:rsidRPr="001F2697"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AAD16E1" w14:textId="7E69F7D1" w:rsidR="00F530B2" w:rsidRDefault="002C6F27" w:rsidP="00283B2E">
            <w:pPr>
              <w:jc w:val="center"/>
            </w:pPr>
            <w:r>
              <w:t>4</w:t>
            </w:r>
          </w:p>
        </w:tc>
        <w:tc>
          <w:tcPr>
            <w:tcW w:w="1707" w:type="dxa"/>
            <w:tcBorders>
              <w:top w:val="single" w:sz="18" w:space="0" w:color="000000"/>
              <w:right w:val="single" w:sz="18" w:space="0" w:color="000000"/>
            </w:tcBorders>
          </w:tcPr>
          <w:p w14:paraId="3D53A0A9" w14:textId="77777777" w:rsidR="00F530B2" w:rsidRDefault="00F530B2" w:rsidP="00F530B2">
            <w:pPr>
              <w:jc w:val="center"/>
            </w:pPr>
          </w:p>
        </w:tc>
      </w:tr>
      <w:tr w:rsidR="00F530B2" w14:paraId="1C7D99D6" w14:textId="77777777" w:rsidTr="00283B2E">
        <w:tc>
          <w:tcPr>
            <w:tcW w:w="656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A2AFB90" w14:textId="77777777" w:rsidR="00F530B2" w:rsidRDefault="00F530B2" w:rsidP="00F530B2">
            <w:r>
              <w:t>Webpage includes dividers between each of the tools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vAlign w:val="center"/>
          </w:tcPr>
          <w:p w14:paraId="6E019A3A" w14:textId="77777777" w:rsidR="00F530B2" w:rsidRDefault="00F530B2" w:rsidP="00283B2E">
            <w:pPr>
              <w:jc w:val="center"/>
            </w:pPr>
            <w:r>
              <w:t>2</w:t>
            </w:r>
          </w:p>
        </w:tc>
        <w:tc>
          <w:tcPr>
            <w:tcW w:w="170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8697E2" w14:textId="77777777" w:rsidR="00F530B2" w:rsidRDefault="00F530B2" w:rsidP="00F530B2">
            <w:pPr>
              <w:jc w:val="center"/>
            </w:pPr>
          </w:p>
        </w:tc>
      </w:tr>
      <w:tr w:rsidR="00F530B2" w14:paraId="3965A266" w14:textId="77777777" w:rsidTr="00283B2E">
        <w:tc>
          <w:tcPr>
            <w:tcW w:w="65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19836D54" w14:textId="77777777" w:rsidR="00F530B2" w:rsidRPr="00B24048" w:rsidRDefault="00F530B2" w:rsidP="00F530B2">
            <w:r>
              <w:t>The page is well written and well formatted.</w:t>
            </w:r>
          </w:p>
        </w:tc>
        <w:tc>
          <w:tcPr>
            <w:tcW w:w="117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205E709" w14:textId="276341D0" w:rsidR="00F530B2" w:rsidRDefault="002C6F27" w:rsidP="00283B2E">
            <w:pPr>
              <w:jc w:val="center"/>
            </w:pPr>
            <w:r>
              <w:t>3</w:t>
            </w:r>
          </w:p>
        </w:tc>
        <w:tc>
          <w:tcPr>
            <w:tcW w:w="1707" w:type="dxa"/>
            <w:tcBorders>
              <w:top w:val="single" w:sz="18" w:space="0" w:color="000000"/>
              <w:right w:val="single" w:sz="18" w:space="0" w:color="000000"/>
            </w:tcBorders>
          </w:tcPr>
          <w:p w14:paraId="177D34F7" w14:textId="77777777" w:rsidR="00F530B2" w:rsidRDefault="00F530B2" w:rsidP="00F530B2">
            <w:pPr>
              <w:jc w:val="center"/>
            </w:pPr>
          </w:p>
        </w:tc>
      </w:tr>
      <w:tr w:rsidR="00F530B2" w14:paraId="532B1B64" w14:textId="77777777" w:rsidTr="00283B2E">
        <w:tc>
          <w:tcPr>
            <w:tcW w:w="65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0B140584" w14:textId="77777777" w:rsidR="00F530B2" w:rsidRDefault="00F530B2" w:rsidP="00F530B2">
            <w:pPr>
              <w:pStyle w:val="ListParagraph"/>
              <w:ind w:left="0"/>
              <w:jc w:val="right"/>
            </w:pPr>
            <w:r>
              <w:t>Total</w:t>
            </w:r>
          </w:p>
        </w:tc>
        <w:tc>
          <w:tcPr>
            <w:tcW w:w="117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A243FFE" w14:textId="0E02A9D9" w:rsidR="00F530B2" w:rsidRDefault="00283B2E" w:rsidP="00283B2E">
            <w:pPr>
              <w:jc w:val="center"/>
            </w:pPr>
            <w:r>
              <w:t>5</w:t>
            </w:r>
            <w:r w:rsidR="00F530B2">
              <w:t>0</w:t>
            </w:r>
          </w:p>
        </w:tc>
        <w:tc>
          <w:tcPr>
            <w:tcW w:w="170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B7BF19" w14:textId="77777777" w:rsidR="00F530B2" w:rsidRDefault="00F530B2" w:rsidP="00F530B2">
            <w:pPr>
              <w:jc w:val="center"/>
            </w:pPr>
          </w:p>
        </w:tc>
      </w:tr>
    </w:tbl>
    <w:p w14:paraId="0D1B1940" w14:textId="77777777" w:rsidR="00C0275F" w:rsidRDefault="00C0275F" w:rsidP="0075778B">
      <w:pPr>
        <w:outlineLvl w:val="0"/>
        <w:rPr>
          <w:b/>
        </w:rPr>
      </w:pPr>
    </w:p>
    <w:sectPr w:rsidR="00C0275F" w:rsidSect="00E12F0A">
      <w:headerReference w:type="default" r:id="rId11"/>
      <w:pgSz w:w="12240" w:h="15840"/>
      <w:pgMar w:top="1152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32996" w14:textId="77777777" w:rsidR="00E87004" w:rsidRDefault="00E87004">
      <w:r>
        <w:separator/>
      </w:r>
    </w:p>
  </w:endnote>
  <w:endnote w:type="continuationSeparator" w:id="0">
    <w:p w14:paraId="5D764F1E" w14:textId="77777777" w:rsidR="00E87004" w:rsidRDefault="00E8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E0CAC" w14:textId="77777777" w:rsidR="00E87004" w:rsidRDefault="00E87004">
      <w:r>
        <w:separator/>
      </w:r>
    </w:p>
  </w:footnote>
  <w:footnote w:type="continuationSeparator" w:id="0">
    <w:p w14:paraId="17E4DA21" w14:textId="77777777" w:rsidR="00E87004" w:rsidRDefault="00E87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8810E" w14:textId="0A5F9F15" w:rsidR="000328BD" w:rsidRPr="004B4CAB" w:rsidRDefault="000328BD" w:rsidP="00C02480">
    <w:pPr>
      <w:pStyle w:val="Header"/>
      <w:tabs>
        <w:tab w:val="clear" w:pos="8640"/>
        <w:tab w:val="right" w:pos="9900"/>
      </w:tabs>
    </w:pPr>
    <w:r>
      <w:t>EDET 620</w:t>
    </w:r>
    <w:r>
      <w:tab/>
    </w:r>
    <w:r>
      <w:tab/>
      <w:t>Summer II 201</w:t>
    </w:r>
    <w:r w:rsidR="00E852AC">
      <w:t>9</w:t>
    </w:r>
  </w:p>
  <w:p w14:paraId="091BC6B6" w14:textId="2D552422" w:rsidR="000328BD" w:rsidRPr="00802192" w:rsidRDefault="000328BD" w:rsidP="00C02480">
    <w:pPr>
      <w:pStyle w:val="Header"/>
      <w:tabs>
        <w:tab w:val="clear" w:pos="8640"/>
        <w:tab w:val="right" w:pos="9900"/>
      </w:tabs>
    </w:pPr>
    <w:r>
      <w:t>Smith</w:t>
    </w:r>
    <w:r>
      <w:tab/>
    </w:r>
    <w:r>
      <w:tab/>
      <w:t>Module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B4F"/>
    <w:multiLevelType w:val="hybridMultilevel"/>
    <w:tmpl w:val="46B85A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26F61"/>
    <w:multiLevelType w:val="multilevel"/>
    <w:tmpl w:val="C5665188"/>
    <w:lvl w:ilvl="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82E55"/>
    <w:multiLevelType w:val="hybridMultilevel"/>
    <w:tmpl w:val="81D43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F3752"/>
    <w:multiLevelType w:val="hybridMultilevel"/>
    <w:tmpl w:val="1546A41E"/>
    <w:lvl w:ilvl="0" w:tplc="7E5AE48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266EB"/>
    <w:multiLevelType w:val="multilevel"/>
    <w:tmpl w:val="046A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5F17CF"/>
    <w:multiLevelType w:val="hybridMultilevel"/>
    <w:tmpl w:val="3044030E"/>
    <w:lvl w:ilvl="0" w:tplc="9E6AF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4A4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7032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DEE1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34F9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0081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AAA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72CD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9436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8A6537"/>
    <w:multiLevelType w:val="multilevel"/>
    <w:tmpl w:val="6D467C72"/>
    <w:lvl w:ilvl="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B6BAA"/>
    <w:multiLevelType w:val="hybridMultilevel"/>
    <w:tmpl w:val="6D467C72"/>
    <w:lvl w:ilvl="0" w:tplc="457AA48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31006"/>
    <w:multiLevelType w:val="hybridMultilevel"/>
    <w:tmpl w:val="AE6013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431974"/>
    <w:multiLevelType w:val="multilevel"/>
    <w:tmpl w:val="C5665188"/>
    <w:lvl w:ilvl="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A130C"/>
    <w:multiLevelType w:val="hybridMultilevel"/>
    <w:tmpl w:val="D9AC37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3A0A1A"/>
    <w:multiLevelType w:val="hybridMultilevel"/>
    <w:tmpl w:val="02C0C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704EC"/>
    <w:multiLevelType w:val="hybridMultilevel"/>
    <w:tmpl w:val="E990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A5566"/>
    <w:multiLevelType w:val="hybridMultilevel"/>
    <w:tmpl w:val="C23C144C"/>
    <w:lvl w:ilvl="0" w:tplc="7E5AE48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103D2"/>
    <w:multiLevelType w:val="hybridMultilevel"/>
    <w:tmpl w:val="5262D930"/>
    <w:lvl w:ilvl="0" w:tplc="596602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72AE2"/>
    <w:multiLevelType w:val="hybridMultilevel"/>
    <w:tmpl w:val="BD1E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20E34"/>
    <w:multiLevelType w:val="hybridMultilevel"/>
    <w:tmpl w:val="1E448958"/>
    <w:lvl w:ilvl="0" w:tplc="7E5AE48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D3BE2"/>
    <w:multiLevelType w:val="hybridMultilevel"/>
    <w:tmpl w:val="3BB85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E149A"/>
    <w:multiLevelType w:val="hybridMultilevel"/>
    <w:tmpl w:val="FE18775E"/>
    <w:lvl w:ilvl="0" w:tplc="7E5AE48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D4163"/>
    <w:multiLevelType w:val="hybridMultilevel"/>
    <w:tmpl w:val="832815C2"/>
    <w:lvl w:ilvl="0" w:tplc="31169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669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FC4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6B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4C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941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685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643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47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7010904"/>
    <w:multiLevelType w:val="multilevel"/>
    <w:tmpl w:val="FE0485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B2408"/>
    <w:multiLevelType w:val="multilevel"/>
    <w:tmpl w:val="6D467C72"/>
    <w:lvl w:ilvl="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61E59"/>
    <w:multiLevelType w:val="hybridMultilevel"/>
    <w:tmpl w:val="FE048588"/>
    <w:lvl w:ilvl="0" w:tplc="0C8A45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93B98"/>
    <w:multiLevelType w:val="multilevel"/>
    <w:tmpl w:val="0E24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8851BD"/>
    <w:multiLevelType w:val="hybridMultilevel"/>
    <w:tmpl w:val="30D4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02099"/>
    <w:multiLevelType w:val="multilevel"/>
    <w:tmpl w:val="857C6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24"/>
  </w:num>
  <w:num w:numId="4">
    <w:abstractNumId w:val="22"/>
  </w:num>
  <w:num w:numId="5">
    <w:abstractNumId w:val="20"/>
  </w:num>
  <w:num w:numId="6">
    <w:abstractNumId w:val="7"/>
  </w:num>
  <w:num w:numId="7">
    <w:abstractNumId w:val="19"/>
  </w:num>
  <w:num w:numId="8">
    <w:abstractNumId w:val="10"/>
  </w:num>
  <w:num w:numId="9">
    <w:abstractNumId w:val="5"/>
  </w:num>
  <w:num w:numId="10">
    <w:abstractNumId w:val="21"/>
  </w:num>
  <w:num w:numId="11">
    <w:abstractNumId w:val="6"/>
  </w:num>
  <w:num w:numId="12">
    <w:abstractNumId w:val="13"/>
  </w:num>
  <w:num w:numId="13">
    <w:abstractNumId w:val="9"/>
  </w:num>
  <w:num w:numId="14">
    <w:abstractNumId w:val="1"/>
  </w:num>
  <w:num w:numId="15">
    <w:abstractNumId w:val="12"/>
  </w:num>
  <w:num w:numId="16">
    <w:abstractNumId w:val="25"/>
  </w:num>
  <w:num w:numId="17">
    <w:abstractNumId w:val="23"/>
  </w:num>
  <w:num w:numId="18">
    <w:abstractNumId w:val="2"/>
  </w:num>
  <w:num w:numId="19">
    <w:abstractNumId w:val="14"/>
  </w:num>
  <w:num w:numId="20">
    <w:abstractNumId w:val="18"/>
  </w:num>
  <w:num w:numId="21">
    <w:abstractNumId w:val="4"/>
  </w:num>
  <w:num w:numId="22">
    <w:abstractNumId w:val="11"/>
  </w:num>
  <w:num w:numId="23">
    <w:abstractNumId w:val="16"/>
  </w:num>
  <w:num w:numId="24">
    <w:abstractNumId w:val="3"/>
  </w:num>
  <w:num w:numId="25">
    <w:abstractNumId w:val="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AB"/>
    <w:rsid w:val="000202F6"/>
    <w:rsid w:val="000328BD"/>
    <w:rsid w:val="00034C18"/>
    <w:rsid w:val="00036FB8"/>
    <w:rsid w:val="000560A4"/>
    <w:rsid w:val="00064799"/>
    <w:rsid w:val="0007222F"/>
    <w:rsid w:val="000941ED"/>
    <w:rsid w:val="000D3D75"/>
    <w:rsid w:val="000D4226"/>
    <w:rsid w:val="000D4C8D"/>
    <w:rsid w:val="000E3817"/>
    <w:rsid w:val="001140B9"/>
    <w:rsid w:val="00116B50"/>
    <w:rsid w:val="00131D83"/>
    <w:rsid w:val="00145F89"/>
    <w:rsid w:val="00152988"/>
    <w:rsid w:val="00165D1F"/>
    <w:rsid w:val="001A4CA0"/>
    <w:rsid w:val="001B12E5"/>
    <w:rsid w:val="001E003A"/>
    <w:rsid w:val="001E0FC4"/>
    <w:rsid w:val="001E5D95"/>
    <w:rsid w:val="001E73EA"/>
    <w:rsid w:val="00223BEA"/>
    <w:rsid w:val="00233401"/>
    <w:rsid w:val="002338D2"/>
    <w:rsid w:val="002500A7"/>
    <w:rsid w:val="00254E6E"/>
    <w:rsid w:val="00267ED4"/>
    <w:rsid w:val="00283B2E"/>
    <w:rsid w:val="002964E4"/>
    <w:rsid w:val="002A223D"/>
    <w:rsid w:val="002A7941"/>
    <w:rsid w:val="002B5354"/>
    <w:rsid w:val="002C04D9"/>
    <w:rsid w:val="002C50E5"/>
    <w:rsid w:val="002C6F27"/>
    <w:rsid w:val="002C7693"/>
    <w:rsid w:val="002E3C0A"/>
    <w:rsid w:val="002F17CD"/>
    <w:rsid w:val="00301BF4"/>
    <w:rsid w:val="00301EC5"/>
    <w:rsid w:val="0031114A"/>
    <w:rsid w:val="003157DE"/>
    <w:rsid w:val="00316E55"/>
    <w:rsid w:val="0038132C"/>
    <w:rsid w:val="003856B3"/>
    <w:rsid w:val="003923DF"/>
    <w:rsid w:val="003A2F81"/>
    <w:rsid w:val="003C0120"/>
    <w:rsid w:val="003F0918"/>
    <w:rsid w:val="003F5927"/>
    <w:rsid w:val="0040356D"/>
    <w:rsid w:val="00426CDF"/>
    <w:rsid w:val="004557C1"/>
    <w:rsid w:val="00482F22"/>
    <w:rsid w:val="004B356C"/>
    <w:rsid w:val="004B6D32"/>
    <w:rsid w:val="004C6E84"/>
    <w:rsid w:val="00515418"/>
    <w:rsid w:val="0053092F"/>
    <w:rsid w:val="00533441"/>
    <w:rsid w:val="005518FC"/>
    <w:rsid w:val="005854DC"/>
    <w:rsid w:val="005B5C37"/>
    <w:rsid w:val="005D5C3D"/>
    <w:rsid w:val="005F669D"/>
    <w:rsid w:val="00642808"/>
    <w:rsid w:val="00644F36"/>
    <w:rsid w:val="0065292B"/>
    <w:rsid w:val="007106DC"/>
    <w:rsid w:val="007169A8"/>
    <w:rsid w:val="00722DF8"/>
    <w:rsid w:val="007409D0"/>
    <w:rsid w:val="00754A3C"/>
    <w:rsid w:val="0075778B"/>
    <w:rsid w:val="00757949"/>
    <w:rsid w:val="007703DC"/>
    <w:rsid w:val="007B00CC"/>
    <w:rsid w:val="007C069B"/>
    <w:rsid w:val="007C0DF5"/>
    <w:rsid w:val="007C5917"/>
    <w:rsid w:val="007D570E"/>
    <w:rsid w:val="007F630B"/>
    <w:rsid w:val="007F6481"/>
    <w:rsid w:val="00810BD6"/>
    <w:rsid w:val="00822253"/>
    <w:rsid w:val="00831B44"/>
    <w:rsid w:val="0083769F"/>
    <w:rsid w:val="00857563"/>
    <w:rsid w:val="008600CC"/>
    <w:rsid w:val="00881244"/>
    <w:rsid w:val="008875F8"/>
    <w:rsid w:val="0089309A"/>
    <w:rsid w:val="0089399E"/>
    <w:rsid w:val="008975DD"/>
    <w:rsid w:val="008A4F3E"/>
    <w:rsid w:val="008B4B76"/>
    <w:rsid w:val="008B4BCA"/>
    <w:rsid w:val="008C4469"/>
    <w:rsid w:val="008F7D3D"/>
    <w:rsid w:val="00942210"/>
    <w:rsid w:val="00942480"/>
    <w:rsid w:val="00990064"/>
    <w:rsid w:val="0099733F"/>
    <w:rsid w:val="009A0F48"/>
    <w:rsid w:val="009A2215"/>
    <w:rsid w:val="009B2A60"/>
    <w:rsid w:val="009C30FD"/>
    <w:rsid w:val="00A01292"/>
    <w:rsid w:val="00A12FF2"/>
    <w:rsid w:val="00A31700"/>
    <w:rsid w:val="00A40616"/>
    <w:rsid w:val="00A52A1E"/>
    <w:rsid w:val="00A53F9E"/>
    <w:rsid w:val="00A55587"/>
    <w:rsid w:val="00A60D59"/>
    <w:rsid w:val="00A61013"/>
    <w:rsid w:val="00A80EDB"/>
    <w:rsid w:val="00A8625A"/>
    <w:rsid w:val="00A87422"/>
    <w:rsid w:val="00A9290A"/>
    <w:rsid w:val="00A95A1B"/>
    <w:rsid w:val="00AD2669"/>
    <w:rsid w:val="00AE049D"/>
    <w:rsid w:val="00B01C55"/>
    <w:rsid w:val="00B24048"/>
    <w:rsid w:val="00B25A1F"/>
    <w:rsid w:val="00B54761"/>
    <w:rsid w:val="00B92926"/>
    <w:rsid w:val="00B9643C"/>
    <w:rsid w:val="00BC0673"/>
    <w:rsid w:val="00BC6850"/>
    <w:rsid w:val="00BD2949"/>
    <w:rsid w:val="00BE16C0"/>
    <w:rsid w:val="00BF67F4"/>
    <w:rsid w:val="00C02480"/>
    <w:rsid w:val="00C0275F"/>
    <w:rsid w:val="00C05B42"/>
    <w:rsid w:val="00C076B0"/>
    <w:rsid w:val="00C10FA3"/>
    <w:rsid w:val="00C1155C"/>
    <w:rsid w:val="00C205BE"/>
    <w:rsid w:val="00C3607C"/>
    <w:rsid w:val="00C86772"/>
    <w:rsid w:val="00C92118"/>
    <w:rsid w:val="00C944BA"/>
    <w:rsid w:val="00CA01F7"/>
    <w:rsid w:val="00CA6FBD"/>
    <w:rsid w:val="00CE7673"/>
    <w:rsid w:val="00D104E8"/>
    <w:rsid w:val="00D13648"/>
    <w:rsid w:val="00D21D9A"/>
    <w:rsid w:val="00D3694A"/>
    <w:rsid w:val="00D51FB7"/>
    <w:rsid w:val="00DB3EB6"/>
    <w:rsid w:val="00DD27EF"/>
    <w:rsid w:val="00DF4DE8"/>
    <w:rsid w:val="00DF60F9"/>
    <w:rsid w:val="00E12F0A"/>
    <w:rsid w:val="00E2603A"/>
    <w:rsid w:val="00E300AB"/>
    <w:rsid w:val="00E338EB"/>
    <w:rsid w:val="00E44B19"/>
    <w:rsid w:val="00E71045"/>
    <w:rsid w:val="00E852AC"/>
    <w:rsid w:val="00E87004"/>
    <w:rsid w:val="00EA45B5"/>
    <w:rsid w:val="00EC7B74"/>
    <w:rsid w:val="00F11DF0"/>
    <w:rsid w:val="00F154D7"/>
    <w:rsid w:val="00F45C46"/>
    <w:rsid w:val="00F47DCF"/>
    <w:rsid w:val="00F5259B"/>
    <w:rsid w:val="00F530B2"/>
    <w:rsid w:val="00F917F4"/>
    <w:rsid w:val="00FD2B79"/>
    <w:rsid w:val="00FD53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8D63CB"/>
  <w15:docId w15:val="{744B058B-C92F-1749-8142-5ACE3F2B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2B7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">
    <w:name w:val="Ref"/>
    <w:basedOn w:val="Normal"/>
    <w:rsid w:val="00176173"/>
    <w:pPr>
      <w:ind w:left="720" w:hanging="720"/>
    </w:pPr>
    <w:rPr>
      <w:szCs w:val="23"/>
    </w:rPr>
  </w:style>
  <w:style w:type="paragraph" w:customStyle="1" w:styleId="Paper">
    <w:name w:val="Paper"/>
    <w:basedOn w:val="Normal"/>
    <w:rsid w:val="004516AB"/>
    <w:pPr>
      <w:spacing w:line="480" w:lineRule="auto"/>
      <w:ind w:firstLine="720"/>
    </w:pPr>
  </w:style>
  <w:style w:type="paragraph" w:customStyle="1" w:styleId="Level3">
    <w:name w:val="Level 3"/>
    <w:basedOn w:val="Normal"/>
    <w:next w:val="Paper"/>
    <w:rsid w:val="00C3763D"/>
  </w:style>
  <w:style w:type="paragraph" w:customStyle="1" w:styleId="Level4">
    <w:name w:val="Level 4"/>
    <w:basedOn w:val="Paper"/>
    <w:next w:val="Paper"/>
    <w:rsid w:val="00C3763D"/>
    <w:pPr>
      <w:ind w:firstLine="0"/>
    </w:pPr>
    <w:rPr>
      <w:i/>
    </w:rPr>
  </w:style>
  <w:style w:type="paragraph" w:customStyle="1" w:styleId="Papersingle">
    <w:name w:val="Paper_single"/>
    <w:basedOn w:val="Normal"/>
    <w:qFormat/>
    <w:rsid w:val="007E0932"/>
    <w:pPr>
      <w:ind w:firstLine="720"/>
    </w:pPr>
  </w:style>
  <w:style w:type="paragraph" w:styleId="ListParagraph">
    <w:name w:val="List Paragraph"/>
    <w:basedOn w:val="Normal"/>
    <w:uiPriority w:val="34"/>
    <w:qFormat/>
    <w:rsid w:val="00E300AB"/>
    <w:pPr>
      <w:ind w:left="720"/>
      <w:contextualSpacing/>
    </w:pPr>
  </w:style>
  <w:style w:type="paragraph" w:customStyle="1" w:styleId="Default">
    <w:name w:val="Default"/>
    <w:rsid w:val="00AF47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styleId="Hyperlink">
    <w:name w:val="Hyperlink"/>
    <w:basedOn w:val="DefaultParagraphFont"/>
    <w:uiPriority w:val="99"/>
    <w:rsid w:val="000D6EC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75C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5C9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5C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C9A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C067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F4DE8"/>
    <w:rPr>
      <w:i/>
      <w:iCs/>
    </w:rPr>
  </w:style>
  <w:style w:type="character" w:styleId="Strong">
    <w:name w:val="Strong"/>
    <w:basedOn w:val="DefaultParagraphFont"/>
    <w:uiPriority w:val="22"/>
    <w:qFormat/>
    <w:rsid w:val="00C86772"/>
    <w:rPr>
      <w:b/>
      <w:bCs/>
    </w:rPr>
  </w:style>
  <w:style w:type="table" w:styleId="TableGrid">
    <w:name w:val="Table Grid"/>
    <w:basedOn w:val="TableNormal"/>
    <w:rsid w:val="00E26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DefaultParagraphFont"/>
    <w:rsid w:val="00E2603A"/>
  </w:style>
  <w:style w:type="character" w:styleId="FollowedHyperlink">
    <w:name w:val="FollowedHyperlink"/>
    <w:basedOn w:val="DefaultParagraphFont"/>
    <w:semiHidden/>
    <w:unhideWhenUsed/>
    <w:rsid w:val="00267E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89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660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39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07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2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428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74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69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1856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283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107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542&amp;v=zDZFcDGpL4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hetechieteacher.net/2016/08/5-techie-ideas-for-lesson-closur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topia.org/blog/let-it-marinate-reflection-closing-joshua-blo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964AAC-B70B-F249-9850-6947B4FC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Georgia</Company>
  <LinksUpToDate>false</LinksUpToDate>
  <CharactersWithSpaces>11302</CharactersWithSpaces>
  <SharedDoc>false</SharedDoc>
  <HLinks>
    <vt:vector size="6" baseType="variant">
      <vt:variant>
        <vt:i4>262214</vt:i4>
      </vt:variant>
      <vt:variant>
        <vt:i4>0</vt:i4>
      </vt:variant>
      <vt:variant>
        <vt:i4>0</vt:i4>
      </vt:variant>
      <vt:variant>
        <vt:i4>5</vt:i4>
      </vt:variant>
      <vt:variant>
        <vt:lpwstr>mailto:smithryc@uga.edu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AnnaMarie Conner</dc:creator>
  <cp:keywords/>
  <cp:lastModifiedBy>Ryan Smith</cp:lastModifiedBy>
  <cp:revision>3</cp:revision>
  <cp:lastPrinted>2014-07-02T14:33:00Z</cp:lastPrinted>
  <dcterms:created xsi:type="dcterms:W3CDTF">2019-07-18T15:04:00Z</dcterms:created>
  <dcterms:modified xsi:type="dcterms:W3CDTF">2019-07-18T15:15:00Z</dcterms:modified>
</cp:coreProperties>
</file>