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11800" w14:textId="06C191D7" w:rsidR="003101A5" w:rsidRPr="002500A7" w:rsidRDefault="003101A5" w:rsidP="003101A5">
      <w:pPr>
        <w:jc w:val="center"/>
        <w:rPr>
          <w:rFonts w:ascii="Times" w:hAnsi="Times"/>
          <w:b/>
          <w:sz w:val="32"/>
          <w:szCs w:val="32"/>
        </w:rPr>
      </w:pPr>
      <w:r>
        <w:rPr>
          <w:rFonts w:ascii="Times" w:hAnsi="Times"/>
          <w:b/>
          <w:sz w:val="32"/>
          <w:szCs w:val="32"/>
        </w:rPr>
        <w:t xml:space="preserve">Module </w:t>
      </w:r>
      <w:r w:rsidR="00643F38">
        <w:rPr>
          <w:rFonts w:ascii="Times" w:hAnsi="Times"/>
          <w:b/>
          <w:sz w:val="32"/>
          <w:szCs w:val="32"/>
        </w:rPr>
        <w:t>3</w:t>
      </w:r>
      <w:r>
        <w:rPr>
          <w:rFonts w:ascii="Times" w:hAnsi="Times"/>
          <w:b/>
          <w:sz w:val="32"/>
          <w:szCs w:val="32"/>
        </w:rPr>
        <w:t xml:space="preserve"> </w:t>
      </w:r>
      <w:r w:rsidR="000B28FC">
        <w:rPr>
          <w:rFonts w:ascii="Times" w:hAnsi="Times"/>
          <w:b/>
          <w:sz w:val="32"/>
          <w:szCs w:val="32"/>
        </w:rPr>
        <w:t>Grade Sheet</w:t>
      </w:r>
    </w:p>
    <w:p w14:paraId="78128B78" w14:textId="77777777" w:rsidR="003101A5" w:rsidRDefault="003101A5" w:rsidP="003101A5">
      <w:pPr>
        <w:rPr>
          <w:rFonts w:ascii="Times" w:hAnsi="Times"/>
          <w:b/>
          <w:sz w:val="12"/>
          <w:szCs w:val="12"/>
        </w:rPr>
      </w:pPr>
    </w:p>
    <w:p w14:paraId="7E2D50BD" w14:textId="1871F8B6" w:rsidR="003101A5" w:rsidRPr="003101A5" w:rsidRDefault="003101A5" w:rsidP="003101A5">
      <w:pPr>
        <w:rPr>
          <w:rFonts w:ascii="Times" w:hAnsi="Times"/>
          <w:b/>
        </w:rPr>
      </w:pPr>
      <w:r w:rsidRPr="003101A5">
        <w:rPr>
          <w:rFonts w:ascii="Times" w:hAnsi="Times"/>
          <w:b/>
        </w:rPr>
        <w:t>NAME:</w:t>
      </w:r>
      <w:r>
        <w:rPr>
          <w:rFonts w:ascii="Times" w:hAnsi="Times"/>
          <w:b/>
        </w:rPr>
        <w:t xml:space="preserve"> ___________________________</w:t>
      </w:r>
    </w:p>
    <w:p w14:paraId="2B7F70F3" w14:textId="77777777" w:rsidR="003101A5" w:rsidRPr="00B24048" w:rsidRDefault="003101A5" w:rsidP="003101A5">
      <w:pPr>
        <w:rPr>
          <w:rFonts w:ascii="Times" w:hAnsi="Times"/>
          <w:b/>
          <w:sz w:val="12"/>
          <w:szCs w:val="12"/>
        </w:rPr>
      </w:pPr>
    </w:p>
    <w:p w14:paraId="12A04585" w14:textId="77777777" w:rsidR="00643F38" w:rsidRPr="00B01C55" w:rsidRDefault="00643F38" w:rsidP="00643F38">
      <w:pPr>
        <w:rPr>
          <w:b/>
        </w:rPr>
      </w:pPr>
      <w:bookmarkStart w:id="0" w:name="_GoBack"/>
      <w:bookmarkEnd w:id="0"/>
    </w:p>
    <w:p w14:paraId="2997C3E1" w14:textId="77777777" w:rsidR="00643F38" w:rsidRPr="00B01C55" w:rsidRDefault="00643F38" w:rsidP="00643F38">
      <w:pPr>
        <w:rPr>
          <w:b/>
        </w:rPr>
      </w:pPr>
      <w:r w:rsidRPr="00B01C55">
        <w:rPr>
          <w:b/>
        </w:rPr>
        <w:t>Participation – Improving Instruction Introduction</w:t>
      </w:r>
      <w:r>
        <w:rPr>
          <w:b/>
        </w:rPr>
        <w:t xml:space="preserve"> Part II</w:t>
      </w:r>
    </w:p>
    <w:p w14:paraId="3E4249EF" w14:textId="77777777" w:rsidR="00643F38" w:rsidRPr="002500A7" w:rsidRDefault="00643F38" w:rsidP="00643F38">
      <w:pPr>
        <w:rPr>
          <w:rFonts w:ascii="Times" w:hAnsi="Times"/>
          <w:b/>
          <w:sz w:val="8"/>
          <w:szCs w:val="8"/>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35"/>
        <w:gridCol w:w="5220"/>
        <w:gridCol w:w="1080"/>
        <w:gridCol w:w="1710"/>
      </w:tblGrid>
      <w:tr w:rsidR="00643F38" w14:paraId="42DD7128" w14:textId="77777777" w:rsidTr="00CB62E1">
        <w:tc>
          <w:tcPr>
            <w:tcW w:w="1435" w:type="dxa"/>
          </w:tcPr>
          <w:p w14:paraId="101B1C56" w14:textId="77777777" w:rsidR="00643F38" w:rsidRPr="0083377F" w:rsidRDefault="00643F38" w:rsidP="00CB62E1">
            <w:pPr>
              <w:rPr>
                <w:b/>
              </w:rPr>
            </w:pPr>
          </w:p>
        </w:tc>
        <w:tc>
          <w:tcPr>
            <w:tcW w:w="5220" w:type="dxa"/>
          </w:tcPr>
          <w:p w14:paraId="7B1ABFCB" w14:textId="77777777" w:rsidR="00643F38" w:rsidRPr="0083377F" w:rsidRDefault="00643F38" w:rsidP="00CB62E1">
            <w:pPr>
              <w:rPr>
                <w:b/>
              </w:rPr>
            </w:pPr>
            <w:r>
              <w:rPr>
                <w:b/>
              </w:rPr>
              <w:t>Item</w:t>
            </w:r>
          </w:p>
        </w:tc>
        <w:tc>
          <w:tcPr>
            <w:tcW w:w="1080" w:type="dxa"/>
          </w:tcPr>
          <w:p w14:paraId="4C3CC38F" w14:textId="77777777" w:rsidR="00643F38" w:rsidRPr="0083377F" w:rsidRDefault="00643F38" w:rsidP="00CB62E1">
            <w:pPr>
              <w:jc w:val="center"/>
              <w:rPr>
                <w:b/>
              </w:rPr>
            </w:pPr>
            <w:r w:rsidRPr="0083377F">
              <w:rPr>
                <w:b/>
              </w:rPr>
              <w:t>Points Possible</w:t>
            </w:r>
          </w:p>
        </w:tc>
        <w:tc>
          <w:tcPr>
            <w:tcW w:w="1710" w:type="dxa"/>
          </w:tcPr>
          <w:p w14:paraId="522725AE" w14:textId="77777777" w:rsidR="00643F38" w:rsidRPr="0083377F" w:rsidRDefault="00643F38" w:rsidP="00CB62E1">
            <w:pPr>
              <w:jc w:val="center"/>
              <w:rPr>
                <w:b/>
              </w:rPr>
            </w:pPr>
            <w:r>
              <w:rPr>
                <w:b/>
              </w:rPr>
              <w:t>Points / Comments</w:t>
            </w:r>
          </w:p>
        </w:tc>
      </w:tr>
      <w:tr w:rsidR="00643F38" w14:paraId="2D103855" w14:textId="77777777" w:rsidTr="00CB62E1">
        <w:tc>
          <w:tcPr>
            <w:tcW w:w="1435" w:type="dxa"/>
            <w:vMerge w:val="restart"/>
            <w:vAlign w:val="center"/>
          </w:tcPr>
          <w:p w14:paraId="444AE96B" w14:textId="77777777" w:rsidR="00643F38" w:rsidRPr="000E6E89" w:rsidRDefault="00643F38" w:rsidP="00CB62E1">
            <w:r>
              <w:t>Technology Evaluation</w:t>
            </w:r>
          </w:p>
        </w:tc>
        <w:tc>
          <w:tcPr>
            <w:tcW w:w="5220" w:type="dxa"/>
            <w:vAlign w:val="center"/>
          </w:tcPr>
          <w:p w14:paraId="08E97834" w14:textId="77777777" w:rsidR="00643F38" w:rsidRDefault="00643F38" w:rsidP="00CB62E1">
            <w:r>
              <w:t xml:space="preserve">The student created a </w:t>
            </w:r>
            <w:proofErr w:type="spellStart"/>
            <w:r>
              <w:t>FlipGrid</w:t>
            </w:r>
            <w:proofErr w:type="spellEnd"/>
            <w:r>
              <w:t xml:space="preserve"> and explained their reasons for selecting a particular tool</w:t>
            </w:r>
          </w:p>
        </w:tc>
        <w:tc>
          <w:tcPr>
            <w:tcW w:w="1080" w:type="dxa"/>
          </w:tcPr>
          <w:p w14:paraId="7FB51D8E" w14:textId="77777777" w:rsidR="00643F38" w:rsidRDefault="00643F38" w:rsidP="00CB62E1">
            <w:pPr>
              <w:jc w:val="center"/>
            </w:pPr>
            <w:r>
              <w:t>4</w:t>
            </w:r>
          </w:p>
        </w:tc>
        <w:tc>
          <w:tcPr>
            <w:tcW w:w="1710" w:type="dxa"/>
          </w:tcPr>
          <w:p w14:paraId="623BD967" w14:textId="77777777" w:rsidR="00643F38" w:rsidRDefault="00643F38" w:rsidP="00CB62E1">
            <w:pPr>
              <w:jc w:val="center"/>
            </w:pPr>
          </w:p>
        </w:tc>
      </w:tr>
      <w:tr w:rsidR="00643F38" w14:paraId="295F638D" w14:textId="77777777" w:rsidTr="00CB62E1">
        <w:tc>
          <w:tcPr>
            <w:tcW w:w="1435" w:type="dxa"/>
            <w:vMerge/>
            <w:vAlign w:val="center"/>
          </w:tcPr>
          <w:p w14:paraId="624DEEA4" w14:textId="77777777" w:rsidR="00643F38" w:rsidRDefault="00643F38" w:rsidP="00CB62E1"/>
        </w:tc>
        <w:tc>
          <w:tcPr>
            <w:tcW w:w="5220" w:type="dxa"/>
            <w:vAlign w:val="center"/>
          </w:tcPr>
          <w:p w14:paraId="62C8FAA5" w14:textId="77777777" w:rsidR="00643F38" w:rsidRDefault="00643F38" w:rsidP="00CB62E1">
            <w:r>
              <w:t xml:space="preserve">The student responded to at least 2 peer’s videos in </w:t>
            </w:r>
            <w:proofErr w:type="spellStart"/>
            <w:r>
              <w:t>FlipGrid</w:t>
            </w:r>
            <w:proofErr w:type="spellEnd"/>
          </w:p>
        </w:tc>
        <w:tc>
          <w:tcPr>
            <w:tcW w:w="1080" w:type="dxa"/>
          </w:tcPr>
          <w:p w14:paraId="53446973" w14:textId="77777777" w:rsidR="00643F38" w:rsidRDefault="00643F38" w:rsidP="00CB62E1">
            <w:pPr>
              <w:jc w:val="center"/>
            </w:pPr>
            <w:r>
              <w:t>2</w:t>
            </w:r>
          </w:p>
        </w:tc>
        <w:tc>
          <w:tcPr>
            <w:tcW w:w="1710" w:type="dxa"/>
          </w:tcPr>
          <w:p w14:paraId="028E54FF" w14:textId="77777777" w:rsidR="00643F38" w:rsidRDefault="00643F38" w:rsidP="00CB62E1">
            <w:pPr>
              <w:jc w:val="center"/>
            </w:pPr>
          </w:p>
        </w:tc>
      </w:tr>
      <w:tr w:rsidR="00643F38" w14:paraId="0879864C" w14:textId="77777777" w:rsidTr="00CB62E1">
        <w:tc>
          <w:tcPr>
            <w:tcW w:w="1435" w:type="dxa"/>
            <w:vMerge/>
            <w:vAlign w:val="center"/>
          </w:tcPr>
          <w:p w14:paraId="4B7AD272" w14:textId="77777777" w:rsidR="00643F38" w:rsidRDefault="00643F38" w:rsidP="00CB62E1"/>
        </w:tc>
        <w:tc>
          <w:tcPr>
            <w:tcW w:w="5220" w:type="dxa"/>
            <w:vAlign w:val="center"/>
          </w:tcPr>
          <w:p w14:paraId="41E82F10" w14:textId="77777777" w:rsidR="00643F38" w:rsidRDefault="00643F38" w:rsidP="00CB62E1">
            <w:r>
              <w:t>The student’s contributions and responses were appropriate, thoughtful, and insightful</w:t>
            </w:r>
          </w:p>
        </w:tc>
        <w:tc>
          <w:tcPr>
            <w:tcW w:w="1080" w:type="dxa"/>
          </w:tcPr>
          <w:p w14:paraId="036255E1" w14:textId="77777777" w:rsidR="00643F38" w:rsidRDefault="00643F38" w:rsidP="00CB62E1">
            <w:pPr>
              <w:jc w:val="center"/>
            </w:pPr>
            <w:r>
              <w:t>4</w:t>
            </w:r>
          </w:p>
        </w:tc>
        <w:tc>
          <w:tcPr>
            <w:tcW w:w="1710" w:type="dxa"/>
          </w:tcPr>
          <w:p w14:paraId="6E853CC7" w14:textId="77777777" w:rsidR="00643F38" w:rsidRDefault="00643F38" w:rsidP="00CB62E1">
            <w:pPr>
              <w:jc w:val="center"/>
            </w:pPr>
          </w:p>
        </w:tc>
      </w:tr>
      <w:tr w:rsidR="00643F38" w14:paraId="26A489CD" w14:textId="77777777" w:rsidTr="00CB62E1">
        <w:tc>
          <w:tcPr>
            <w:tcW w:w="1435" w:type="dxa"/>
            <w:vMerge w:val="restart"/>
            <w:vAlign w:val="center"/>
          </w:tcPr>
          <w:p w14:paraId="3921C995" w14:textId="77777777" w:rsidR="00643F38" w:rsidRPr="00B24048" w:rsidRDefault="00643F38" w:rsidP="00CB62E1">
            <w:r>
              <w:t>Designing and Redesigning Activities</w:t>
            </w:r>
          </w:p>
        </w:tc>
        <w:tc>
          <w:tcPr>
            <w:tcW w:w="5220" w:type="dxa"/>
            <w:vAlign w:val="center"/>
          </w:tcPr>
          <w:p w14:paraId="603F26E7" w14:textId="77777777" w:rsidR="00643F38" w:rsidRDefault="00643F38" w:rsidP="00CB62E1">
            <w:r>
              <w:t xml:space="preserve">The student created a </w:t>
            </w:r>
            <w:proofErr w:type="spellStart"/>
            <w:r>
              <w:t>FlipGrid</w:t>
            </w:r>
            <w:proofErr w:type="spellEnd"/>
            <w:r>
              <w:t xml:space="preserve"> and responded to the 5 questions.</w:t>
            </w:r>
          </w:p>
        </w:tc>
        <w:tc>
          <w:tcPr>
            <w:tcW w:w="1080" w:type="dxa"/>
          </w:tcPr>
          <w:p w14:paraId="71C45A96" w14:textId="77777777" w:rsidR="00643F38" w:rsidRDefault="00643F38" w:rsidP="00CB62E1">
            <w:pPr>
              <w:jc w:val="center"/>
            </w:pPr>
            <w:r>
              <w:t>4</w:t>
            </w:r>
          </w:p>
        </w:tc>
        <w:tc>
          <w:tcPr>
            <w:tcW w:w="1710" w:type="dxa"/>
          </w:tcPr>
          <w:p w14:paraId="14D41133" w14:textId="77777777" w:rsidR="00643F38" w:rsidRDefault="00643F38" w:rsidP="00CB62E1">
            <w:pPr>
              <w:jc w:val="center"/>
            </w:pPr>
          </w:p>
        </w:tc>
      </w:tr>
      <w:tr w:rsidR="00643F38" w14:paraId="36968CF2" w14:textId="77777777" w:rsidTr="00CB62E1">
        <w:tc>
          <w:tcPr>
            <w:tcW w:w="1435" w:type="dxa"/>
            <w:vMerge/>
            <w:vAlign w:val="center"/>
          </w:tcPr>
          <w:p w14:paraId="114740C3" w14:textId="77777777" w:rsidR="00643F38" w:rsidRPr="00B24048" w:rsidRDefault="00643F38" w:rsidP="00CB62E1"/>
        </w:tc>
        <w:tc>
          <w:tcPr>
            <w:tcW w:w="5220" w:type="dxa"/>
            <w:vAlign w:val="center"/>
          </w:tcPr>
          <w:p w14:paraId="758C30A9" w14:textId="77777777" w:rsidR="00643F38" w:rsidRPr="00B24048" w:rsidRDefault="00643F38" w:rsidP="00CB62E1">
            <w:r>
              <w:t xml:space="preserve">The student responded to at least 2 peer’s videos in </w:t>
            </w:r>
            <w:proofErr w:type="spellStart"/>
            <w:r>
              <w:t>FlipGrid</w:t>
            </w:r>
            <w:proofErr w:type="spellEnd"/>
          </w:p>
        </w:tc>
        <w:tc>
          <w:tcPr>
            <w:tcW w:w="1080" w:type="dxa"/>
          </w:tcPr>
          <w:p w14:paraId="1E33A999" w14:textId="77777777" w:rsidR="00643F38" w:rsidRDefault="00643F38" w:rsidP="00CB62E1">
            <w:pPr>
              <w:jc w:val="center"/>
            </w:pPr>
            <w:r>
              <w:t>2</w:t>
            </w:r>
          </w:p>
        </w:tc>
        <w:tc>
          <w:tcPr>
            <w:tcW w:w="1710" w:type="dxa"/>
          </w:tcPr>
          <w:p w14:paraId="3EFE2321" w14:textId="77777777" w:rsidR="00643F38" w:rsidRDefault="00643F38" w:rsidP="00CB62E1">
            <w:pPr>
              <w:jc w:val="center"/>
            </w:pPr>
          </w:p>
        </w:tc>
      </w:tr>
      <w:tr w:rsidR="00643F38" w14:paraId="5CCC0BCA" w14:textId="77777777" w:rsidTr="00CB62E1">
        <w:tc>
          <w:tcPr>
            <w:tcW w:w="1435" w:type="dxa"/>
            <w:vMerge/>
            <w:vAlign w:val="center"/>
          </w:tcPr>
          <w:p w14:paraId="48A9DF3A" w14:textId="77777777" w:rsidR="00643F38" w:rsidRPr="00B24048" w:rsidRDefault="00643F38" w:rsidP="00CB62E1"/>
        </w:tc>
        <w:tc>
          <w:tcPr>
            <w:tcW w:w="5220" w:type="dxa"/>
            <w:vAlign w:val="center"/>
          </w:tcPr>
          <w:p w14:paraId="37E5A091" w14:textId="77777777" w:rsidR="00643F38" w:rsidRPr="00B24048" w:rsidRDefault="00643F38" w:rsidP="00CB62E1">
            <w:r>
              <w:t>The student’s contributions and responses were appropriate, thoughtful, and insightful</w:t>
            </w:r>
          </w:p>
        </w:tc>
        <w:tc>
          <w:tcPr>
            <w:tcW w:w="1080" w:type="dxa"/>
          </w:tcPr>
          <w:p w14:paraId="7F4DB51C" w14:textId="77777777" w:rsidR="00643F38" w:rsidRDefault="00643F38" w:rsidP="00CB62E1">
            <w:pPr>
              <w:jc w:val="center"/>
            </w:pPr>
            <w:r>
              <w:t>4</w:t>
            </w:r>
          </w:p>
        </w:tc>
        <w:tc>
          <w:tcPr>
            <w:tcW w:w="1710" w:type="dxa"/>
          </w:tcPr>
          <w:p w14:paraId="6329FC97" w14:textId="77777777" w:rsidR="00643F38" w:rsidRDefault="00643F38" w:rsidP="00CB62E1">
            <w:pPr>
              <w:jc w:val="center"/>
            </w:pPr>
          </w:p>
        </w:tc>
      </w:tr>
      <w:tr w:rsidR="00643F38" w14:paraId="154EA56F" w14:textId="77777777" w:rsidTr="00CB62E1">
        <w:tc>
          <w:tcPr>
            <w:tcW w:w="1435" w:type="dxa"/>
          </w:tcPr>
          <w:p w14:paraId="1AED238B" w14:textId="77777777" w:rsidR="00643F38" w:rsidRDefault="00643F38" w:rsidP="00CB62E1">
            <w:pPr>
              <w:pStyle w:val="ListParagraph"/>
              <w:ind w:left="0"/>
              <w:jc w:val="right"/>
            </w:pPr>
          </w:p>
        </w:tc>
        <w:tc>
          <w:tcPr>
            <w:tcW w:w="5220" w:type="dxa"/>
          </w:tcPr>
          <w:p w14:paraId="16795933" w14:textId="77777777" w:rsidR="00643F38" w:rsidRDefault="00643F38" w:rsidP="00CB62E1">
            <w:pPr>
              <w:jc w:val="right"/>
            </w:pPr>
            <w:r>
              <w:t>Total</w:t>
            </w:r>
          </w:p>
        </w:tc>
        <w:tc>
          <w:tcPr>
            <w:tcW w:w="1080" w:type="dxa"/>
          </w:tcPr>
          <w:p w14:paraId="485FBADD" w14:textId="77777777" w:rsidR="00643F38" w:rsidRDefault="00643F38" w:rsidP="00CB62E1">
            <w:pPr>
              <w:jc w:val="center"/>
            </w:pPr>
            <w:r>
              <w:t>20</w:t>
            </w:r>
          </w:p>
        </w:tc>
        <w:tc>
          <w:tcPr>
            <w:tcW w:w="1710" w:type="dxa"/>
          </w:tcPr>
          <w:p w14:paraId="1B90991D" w14:textId="77777777" w:rsidR="00643F38" w:rsidRDefault="00643F38" w:rsidP="00CB62E1">
            <w:pPr>
              <w:jc w:val="center"/>
            </w:pPr>
          </w:p>
        </w:tc>
      </w:tr>
    </w:tbl>
    <w:p w14:paraId="052D5A23" w14:textId="77777777" w:rsidR="00643F38" w:rsidRPr="00B01C55" w:rsidRDefault="00643F38" w:rsidP="00643F38">
      <w:pPr>
        <w:rPr>
          <w:b/>
        </w:rPr>
      </w:pPr>
    </w:p>
    <w:p w14:paraId="37E796C7" w14:textId="77777777" w:rsidR="00643F38" w:rsidRDefault="00643F38" w:rsidP="00643F38">
      <w:pPr>
        <w:rPr>
          <w:b/>
        </w:rPr>
      </w:pPr>
    </w:p>
    <w:p w14:paraId="5E451CCB" w14:textId="77777777" w:rsidR="00706D34" w:rsidRDefault="00706D34" w:rsidP="00643F38">
      <w:pPr>
        <w:rPr>
          <w:b/>
        </w:rPr>
      </w:pPr>
    </w:p>
    <w:p w14:paraId="1C6E9182" w14:textId="77777777" w:rsidR="00706D34" w:rsidRDefault="00706D34" w:rsidP="00643F38">
      <w:pPr>
        <w:rPr>
          <w:b/>
        </w:rPr>
      </w:pPr>
    </w:p>
    <w:p w14:paraId="58D0E212" w14:textId="77777777" w:rsidR="00706D34" w:rsidRDefault="00706D34" w:rsidP="00643F38">
      <w:pPr>
        <w:rPr>
          <w:b/>
        </w:rPr>
      </w:pPr>
    </w:p>
    <w:p w14:paraId="4A90349F" w14:textId="77777777" w:rsidR="00643F38" w:rsidRPr="00B01C55" w:rsidRDefault="00643F38" w:rsidP="00643F38">
      <w:pPr>
        <w:rPr>
          <w:b/>
        </w:rPr>
      </w:pPr>
      <w:r>
        <w:rPr>
          <w:b/>
        </w:rPr>
        <w:t>Technology Evaluation</w:t>
      </w:r>
    </w:p>
    <w:p w14:paraId="193F99EC" w14:textId="77777777" w:rsidR="00643F38" w:rsidRPr="002500A7" w:rsidRDefault="00643F38" w:rsidP="00643F38">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5"/>
        <w:gridCol w:w="1283"/>
        <w:gridCol w:w="1080"/>
        <w:gridCol w:w="1684"/>
      </w:tblGrid>
      <w:tr w:rsidR="00643F38" w14:paraId="20CC8563" w14:textId="77777777" w:rsidTr="00CB62E1">
        <w:tc>
          <w:tcPr>
            <w:tcW w:w="6678" w:type="dxa"/>
            <w:gridSpan w:val="2"/>
          </w:tcPr>
          <w:p w14:paraId="3800A443" w14:textId="77777777" w:rsidR="00643F38" w:rsidRPr="0083377F" w:rsidRDefault="00643F38" w:rsidP="00CB62E1">
            <w:pPr>
              <w:rPr>
                <w:b/>
              </w:rPr>
            </w:pPr>
            <w:r>
              <w:rPr>
                <w:b/>
              </w:rPr>
              <w:t>Item</w:t>
            </w:r>
          </w:p>
        </w:tc>
        <w:tc>
          <w:tcPr>
            <w:tcW w:w="1080" w:type="dxa"/>
          </w:tcPr>
          <w:p w14:paraId="0BAA7AA8" w14:textId="77777777" w:rsidR="00643F38" w:rsidRPr="0083377F" w:rsidRDefault="00643F38" w:rsidP="00CB62E1">
            <w:pPr>
              <w:jc w:val="center"/>
              <w:rPr>
                <w:b/>
              </w:rPr>
            </w:pPr>
            <w:r w:rsidRPr="0083377F">
              <w:rPr>
                <w:b/>
              </w:rPr>
              <w:t>Points Possible</w:t>
            </w:r>
          </w:p>
        </w:tc>
        <w:tc>
          <w:tcPr>
            <w:tcW w:w="1684" w:type="dxa"/>
          </w:tcPr>
          <w:p w14:paraId="26302A1E" w14:textId="77777777" w:rsidR="00643F38" w:rsidRPr="0083377F" w:rsidRDefault="00643F38" w:rsidP="00CB62E1">
            <w:pPr>
              <w:jc w:val="center"/>
              <w:rPr>
                <w:b/>
              </w:rPr>
            </w:pPr>
            <w:r>
              <w:rPr>
                <w:b/>
              </w:rPr>
              <w:t>Points / Comments</w:t>
            </w:r>
          </w:p>
        </w:tc>
      </w:tr>
      <w:tr w:rsidR="00643F38" w14:paraId="46B0E9D6" w14:textId="77777777" w:rsidTr="00CB62E1">
        <w:tc>
          <w:tcPr>
            <w:tcW w:w="6678" w:type="dxa"/>
            <w:gridSpan w:val="2"/>
            <w:vAlign w:val="center"/>
          </w:tcPr>
          <w:p w14:paraId="6125DB30" w14:textId="77777777" w:rsidR="00643F38" w:rsidRPr="000E6E89" w:rsidRDefault="00643F38" w:rsidP="00CB62E1">
            <w:r>
              <w:t>Weebly Page is accessible from your site’s INSTRUCTIONAL SUPPORT menu option</w:t>
            </w:r>
          </w:p>
        </w:tc>
        <w:tc>
          <w:tcPr>
            <w:tcW w:w="1080" w:type="dxa"/>
          </w:tcPr>
          <w:p w14:paraId="0456B16F" w14:textId="77777777" w:rsidR="00643F38" w:rsidRDefault="00643F38" w:rsidP="00CB62E1">
            <w:pPr>
              <w:jc w:val="center"/>
            </w:pPr>
            <w:r>
              <w:t>1</w:t>
            </w:r>
          </w:p>
        </w:tc>
        <w:tc>
          <w:tcPr>
            <w:tcW w:w="1684" w:type="dxa"/>
          </w:tcPr>
          <w:p w14:paraId="0CE19F82" w14:textId="77777777" w:rsidR="00643F38" w:rsidRDefault="00643F38" w:rsidP="00CB62E1">
            <w:pPr>
              <w:jc w:val="center"/>
            </w:pPr>
          </w:p>
        </w:tc>
      </w:tr>
      <w:tr w:rsidR="008A5772" w14:paraId="4090B8E8" w14:textId="77777777" w:rsidTr="008A5772">
        <w:tc>
          <w:tcPr>
            <w:tcW w:w="5395" w:type="dxa"/>
            <w:vMerge w:val="restart"/>
            <w:vAlign w:val="center"/>
          </w:tcPr>
          <w:p w14:paraId="7FE1F414" w14:textId="434D6B68" w:rsidR="008A5772" w:rsidRDefault="008A5772" w:rsidP="00CB62E1">
            <w:r>
              <w:t>Analysis and evaluation of each tool is thorough and draws upon the three types of Fidelity. All claims are justified.</w:t>
            </w:r>
          </w:p>
        </w:tc>
        <w:tc>
          <w:tcPr>
            <w:tcW w:w="1283" w:type="dxa"/>
            <w:vAlign w:val="center"/>
          </w:tcPr>
          <w:p w14:paraId="0C0785A5" w14:textId="0CECC3FA" w:rsidR="008A5772" w:rsidRDefault="008A5772" w:rsidP="00CB62E1">
            <w:r>
              <w:t>Tool 1</w:t>
            </w:r>
          </w:p>
        </w:tc>
        <w:tc>
          <w:tcPr>
            <w:tcW w:w="1080" w:type="dxa"/>
          </w:tcPr>
          <w:p w14:paraId="179EC8AF" w14:textId="499D10E9" w:rsidR="008A5772" w:rsidRDefault="00E03C93" w:rsidP="00CB62E1">
            <w:pPr>
              <w:jc w:val="center"/>
            </w:pPr>
            <w:r>
              <w:t>3</w:t>
            </w:r>
          </w:p>
        </w:tc>
        <w:tc>
          <w:tcPr>
            <w:tcW w:w="1684" w:type="dxa"/>
          </w:tcPr>
          <w:p w14:paraId="4185AED3" w14:textId="77777777" w:rsidR="008A5772" w:rsidRDefault="008A5772" w:rsidP="00CB62E1">
            <w:pPr>
              <w:jc w:val="center"/>
            </w:pPr>
          </w:p>
        </w:tc>
      </w:tr>
      <w:tr w:rsidR="008A5772" w14:paraId="579CC89F" w14:textId="77777777" w:rsidTr="008A5772">
        <w:tc>
          <w:tcPr>
            <w:tcW w:w="5395" w:type="dxa"/>
            <w:vMerge/>
            <w:vAlign w:val="center"/>
          </w:tcPr>
          <w:p w14:paraId="39158921" w14:textId="77777777" w:rsidR="008A5772" w:rsidRDefault="008A5772" w:rsidP="00CB62E1"/>
        </w:tc>
        <w:tc>
          <w:tcPr>
            <w:tcW w:w="1283" w:type="dxa"/>
            <w:vAlign w:val="center"/>
          </w:tcPr>
          <w:p w14:paraId="3453E95C" w14:textId="778EDAE6" w:rsidR="008A5772" w:rsidRDefault="008A5772" w:rsidP="00CB62E1">
            <w:r>
              <w:t>Tool 2</w:t>
            </w:r>
          </w:p>
        </w:tc>
        <w:tc>
          <w:tcPr>
            <w:tcW w:w="1080" w:type="dxa"/>
          </w:tcPr>
          <w:p w14:paraId="122C498A" w14:textId="417164B7" w:rsidR="008A5772" w:rsidRDefault="00E03C93" w:rsidP="00CB62E1">
            <w:pPr>
              <w:jc w:val="center"/>
            </w:pPr>
            <w:r>
              <w:t>3</w:t>
            </w:r>
          </w:p>
        </w:tc>
        <w:tc>
          <w:tcPr>
            <w:tcW w:w="1684" w:type="dxa"/>
          </w:tcPr>
          <w:p w14:paraId="480DE1D0" w14:textId="77777777" w:rsidR="008A5772" w:rsidRDefault="008A5772" w:rsidP="00CB62E1">
            <w:pPr>
              <w:jc w:val="center"/>
            </w:pPr>
          </w:p>
        </w:tc>
      </w:tr>
      <w:tr w:rsidR="008A5772" w14:paraId="725EF978" w14:textId="77777777" w:rsidTr="008A5772">
        <w:tc>
          <w:tcPr>
            <w:tcW w:w="5395" w:type="dxa"/>
            <w:vMerge/>
            <w:vAlign w:val="center"/>
          </w:tcPr>
          <w:p w14:paraId="4BA4D832" w14:textId="77777777" w:rsidR="008A5772" w:rsidRDefault="008A5772" w:rsidP="00CB62E1"/>
        </w:tc>
        <w:tc>
          <w:tcPr>
            <w:tcW w:w="1283" w:type="dxa"/>
            <w:vAlign w:val="center"/>
          </w:tcPr>
          <w:p w14:paraId="080C496B" w14:textId="71F24D5D" w:rsidR="008A5772" w:rsidRDefault="008A5772" w:rsidP="00CB62E1">
            <w:r>
              <w:t>Tool 3</w:t>
            </w:r>
          </w:p>
        </w:tc>
        <w:tc>
          <w:tcPr>
            <w:tcW w:w="1080" w:type="dxa"/>
          </w:tcPr>
          <w:p w14:paraId="5A694398" w14:textId="25900945" w:rsidR="008A5772" w:rsidRDefault="00E03C93" w:rsidP="00CB62E1">
            <w:pPr>
              <w:jc w:val="center"/>
            </w:pPr>
            <w:r>
              <w:t>3</w:t>
            </w:r>
          </w:p>
        </w:tc>
        <w:tc>
          <w:tcPr>
            <w:tcW w:w="1684" w:type="dxa"/>
          </w:tcPr>
          <w:p w14:paraId="13530121" w14:textId="77777777" w:rsidR="008A5772" w:rsidRDefault="008A5772" w:rsidP="00CB62E1">
            <w:pPr>
              <w:jc w:val="center"/>
            </w:pPr>
          </w:p>
        </w:tc>
      </w:tr>
      <w:tr w:rsidR="008A5772" w14:paraId="39719149" w14:textId="77777777" w:rsidTr="008A5772">
        <w:tc>
          <w:tcPr>
            <w:tcW w:w="5395" w:type="dxa"/>
            <w:vMerge/>
            <w:vAlign w:val="center"/>
          </w:tcPr>
          <w:p w14:paraId="226EE9BB" w14:textId="77777777" w:rsidR="008A5772" w:rsidRDefault="008A5772" w:rsidP="00CB62E1"/>
        </w:tc>
        <w:tc>
          <w:tcPr>
            <w:tcW w:w="1283" w:type="dxa"/>
            <w:vAlign w:val="center"/>
          </w:tcPr>
          <w:p w14:paraId="2D6B125A" w14:textId="3E709BF8" w:rsidR="008A5772" w:rsidRDefault="008A5772" w:rsidP="00CB62E1">
            <w:r>
              <w:t>Tool 4</w:t>
            </w:r>
          </w:p>
        </w:tc>
        <w:tc>
          <w:tcPr>
            <w:tcW w:w="1080" w:type="dxa"/>
          </w:tcPr>
          <w:p w14:paraId="7FABE4CD" w14:textId="6A33F39B" w:rsidR="008A5772" w:rsidRDefault="00E03C93" w:rsidP="00CB62E1">
            <w:pPr>
              <w:jc w:val="center"/>
            </w:pPr>
            <w:r>
              <w:t>3</w:t>
            </w:r>
          </w:p>
        </w:tc>
        <w:tc>
          <w:tcPr>
            <w:tcW w:w="1684" w:type="dxa"/>
          </w:tcPr>
          <w:p w14:paraId="00759213" w14:textId="77777777" w:rsidR="008A5772" w:rsidRDefault="008A5772" w:rsidP="00CB62E1">
            <w:pPr>
              <w:jc w:val="center"/>
            </w:pPr>
          </w:p>
        </w:tc>
      </w:tr>
      <w:tr w:rsidR="008A5772" w14:paraId="30FD5DA6" w14:textId="77777777" w:rsidTr="00CB62E1">
        <w:tc>
          <w:tcPr>
            <w:tcW w:w="6678" w:type="dxa"/>
            <w:gridSpan w:val="2"/>
            <w:vAlign w:val="center"/>
          </w:tcPr>
          <w:p w14:paraId="778D83D9" w14:textId="76425368" w:rsidR="008A5772" w:rsidRDefault="008A5772" w:rsidP="00CB62E1">
            <w:r>
              <w:t>Comparison considers all tools, the important features of the tool and the criteria used to evaluate the tool. The rational for the selection of a particular tool is well justified.</w:t>
            </w:r>
          </w:p>
        </w:tc>
        <w:tc>
          <w:tcPr>
            <w:tcW w:w="1080" w:type="dxa"/>
          </w:tcPr>
          <w:p w14:paraId="0B082268" w14:textId="5E75DA08" w:rsidR="008A5772" w:rsidRDefault="00E03C93" w:rsidP="00CB62E1">
            <w:pPr>
              <w:jc w:val="center"/>
            </w:pPr>
            <w:r>
              <w:t>3</w:t>
            </w:r>
          </w:p>
        </w:tc>
        <w:tc>
          <w:tcPr>
            <w:tcW w:w="1684" w:type="dxa"/>
          </w:tcPr>
          <w:p w14:paraId="521CABF3" w14:textId="77777777" w:rsidR="008A5772" w:rsidRDefault="008A5772" w:rsidP="00CB62E1">
            <w:pPr>
              <w:jc w:val="center"/>
            </w:pPr>
          </w:p>
        </w:tc>
      </w:tr>
      <w:tr w:rsidR="008A5772" w14:paraId="48966DD6" w14:textId="77777777" w:rsidTr="00CB62E1">
        <w:tc>
          <w:tcPr>
            <w:tcW w:w="6678" w:type="dxa"/>
            <w:gridSpan w:val="2"/>
            <w:vAlign w:val="center"/>
          </w:tcPr>
          <w:p w14:paraId="2FD97B28" w14:textId="0C606A59" w:rsidR="008A5772" w:rsidRDefault="008A5772" w:rsidP="00CB62E1">
            <w:r>
              <w:t>Webpage includes screen-shots of the four tools.</w:t>
            </w:r>
          </w:p>
        </w:tc>
        <w:tc>
          <w:tcPr>
            <w:tcW w:w="1080" w:type="dxa"/>
          </w:tcPr>
          <w:p w14:paraId="45568460" w14:textId="69DC9459" w:rsidR="008A5772" w:rsidRDefault="008A5772" w:rsidP="00CB62E1">
            <w:pPr>
              <w:jc w:val="center"/>
            </w:pPr>
            <w:r>
              <w:t>2</w:t>
            </w:r>
          </w:p>
        </w:tc>
        <w:tc>
          <w:tcPr>
            <w:tcW w:w="1684" w:type="dxa"/>
          </w:tcPr>
          <w:p w14:paraId="23211E5C" w14:textId="77777777" w:rsidR="008A5772" w:rsidRDefault="008A5772" w:rsidP="00CB62E1">
            <w:pPr>
              <w:jc w:val="center"/>
            </w:pPr>
          </w:p>
        </w:tc>
      </w:tr>
      <w:tr w:rsidR="00643F38" w14:paraId="460DB688" w14:textId="77777777" w:rsidTr="00CB62E1">
        <w:tc>
          <w:tcPr>
            <w:tcW w:w="6678" w:type="dxa"/>
            <w:gridSpan w:val="2"/>
            <w:vAlign w:val="center"/>
          </w:tcPr>
          <w:p w14:paraId="7DF190E1" w14:textId="77777777" w:rsidR="00643F38" w:rsidRPr="00B24048" w:rsidRDefault="00643F38" w:rsidP="00CB62E1">
            <w:r>
              <w:t>The page is well written and well formatted.</w:t>
            </w:r>
          </w:p>
        </w:tc>
        <w:tc>
          <w:tcPr>
            <w:tcW w:w="1080" w:type="dxa"/>
          </w:tcPr>
          <w:p w14:paraId="37500D09" w14:textId="77777777" w:rsidR="00643F38" w:rsidRDefault="00643F38" w:rsidP="00CB62E1">
            <w:pPr>
              <w:jc w:val="center"/>
            </w:pPr>
            <w:r>
              <w:t>2</w:t>
            </w:r>
          </w:p>
        </w:tc>
        <w:tc>
          <w:tcPr>
            <w:tcW w:w="1684" w:type="dxa"/>
          </w:tcPr>
          <w:p w14:paraId="1510F182" w14:textId="77777777" w:rsidR="00643F38" w:rsidRDefault="00643F38" w:rsidP="00CB62E1">
            <w:pPr>
              <w:jc w:val="center"/>
            </w:pPr>
          </w:p>
        </w:tc>
      </w:tr>
      <w:tr w:rsidR="00643F38" w14:paraId="3F35EC31" w14:textId="77777777" w:rsidTr="00CB62E1">
        <w:tc>
          <w:tcPr>
            <w:tcW w:w="6678" w:type="dxa"/>
            <w:gridSpan w:val="2"/>
          </w:tcPr>
          <w:p w14:paraId="172062FD" w14:textId="77777777" w:rsidR="00643F38" w:rsidRDefault="00643F38" w:rsidP="00CB62E1">
            <w:pPr>
              <w:pStyle w:val="ListParagraph"/>
              <w:ind w:left="0"/>
              <w:jc w:val="right"/>
            </w:pPr>
            <w:r>
              <w:t>Total</w:t>
            </w:r>
          </w:p>
        </w:tc>
        <w:tc>
          <w:tcPr>
            <w:tcW w:w="1080" w:type="dxa"/>
          </w:tcPr>
          <w:p w14:paraId="508246BF" w14:textId="5B76E9AA" w:rsidR="00643F38" w:rsidRDefault="00643F38" w:rsidP="00CB62E1">
            <w:pPr>
              <w:jc w:val="center"/>
            </w:pPr>
            <w:r>
              <w:t>2</w:t>
            </w:r>
            <w:r w:rsidR="00E03C93">
              <w:t>0</w:t>
            </w:r>
          </w:p>
        </w:tc>
        <w:tc>
          <w:tcPr>
            <w:tcW w:w="1684" w:type="dxa"/>
          </w:tcPr>
          <w:p w14:paraId="30E0E820" w14:textId="77777777" w:rsidR="00643F38" w:rsidRDefault="00643F38" w:rsidP="00CB62E1">
            <w:pPr>
              <w:jc w:val="center"/>
            </w:pPr>
          </w:p>
        </w:tc>
      </w:tr>
    </w:tbl>
    <w:p w14:paraId="12B2E21B" w14:textId="77777777" w:rsidR="00643F38" w:rsidRDefault="00643F38" w:rsidP="00643F38">
      <w:pPr>
        <w:rPr>
          <w:b/>
        </w:rPr>
      </w:pPr>
    </w:p>
    <w:p w14:paraId="7398D22A" w14:textId="77777777" w:rsidR="00643F38" w:rsidRDefault="00643F38" w:rsidP="00643F38">
      <w:pPr>
        <w:rPr>
          <w:b/>
        </w:rPr>
      </w:pPr>
    </w:p>
    <w:p w14:paraId="120DB759" w14:textId="16871A58" w:rsidR="00706D34" w:rsidRDefault="00706D34">
      <w:pPr>
        <w:rPr>
          <w:b/>
        </w:rPr>
      </w:pPr>
      <w:r>
        <w:rPr>
          <w:b/>
        </w:rPr>
        <w:br w:type="page"/>
      </w:r>
    </w:p>
    <w:p w14:paraId="23E39564" w14:textId="77777777" w:rsidR="00706D34" w:rsidRDefault="00706D34" w:rsidP="00643F38">
      <w:pPr>
        <w:rPr>
          <w:rFonts w:ascii="Times" w:hAnsi="Times"/>
          <w:b/>
          <w:szCs w:val="23"/>
        </w:rPr>
      </w:pPr>
    </w:p>
    <w:p w14:paraId="0F97C0A8" w14:textId="77777777" w:rsidR="00643F38" w:rsidRPr="00B01C55" w:rsidRDefault="00643F38" w:rsidP="00643F38">
      <w:r>
        <w:rPr>
          <w:rFonts w:ascii="Times" w:hAnsi="Times"/>
          <w:b/>
          <w:szCs w:val="23"/>
        </w:rPr>
        <w:t>Designing and Redesigning Activities</w:t>
      </w:r>
    </w:p>
    <w:p w14:paraId="4BC69EA2" w14:textId="77777777" w:rsidR="00643F38" w:rsidRPr="00B01C55" w:rsidRDefault="00643F38" w:rsidP="00643F3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5"/>
        <w:gridCol w:w="5513"/>
        <w:gridCol w:w="1080"/>
        <w:gridCol w:w="1684"/>
      </w:tblGrid>
      <w:tr w:rsidR="00643F38" w14:paraId="439C9EAE" w14:textId="77777777" w:rsidTr="00CB62E1">
        <w:tc>
          <w:tcPr>
            <w:tcW w:w="6678" w:type="dxa"/>
            <w:gridSpan w:val="2"/>
          </w:tcPr>
          <w:p w14:paraId="1DC09022" w14:textId="77777777" w:rsidR="00643F38" w:rsidRPr="0083377F" w:rsidRDefault="00643F38" w:rsidP="00CB62E1">
            <w:pPr>
              <w:rPr>
                <w:b/>
              </w:rPr>
            </w:pPr>
            <w:r>
              <w:rPr>
                <w:b/>
              </w:rPr>
              <w:t>Item</w:t>
            </w:r>
          </w:p>
        </w:tc>
        <w:tc>
          <w:tcPr>
            <w:tcW w:w="1080" w:type="dxa"/>
          </w:tcPr>
          <w:p w14:paraId="7F6635AD" w14:textId="77777777" w:rsidR="00643F38" w:rsidRPr="0083377F" w:rsidRDefault="00643F38" w:rsidP="00CB62E1">
            <w:pPr>
              <w:jc w:val="center"/>
              <w:rPr>
                <w:b/>
              </w:rPr>
            </w:pPr>
            <w:r w:rsidRPr="0083377F">
              <w:rPr>
                <w:b/>
              </w:rPr>
              <w:t>Points Possible</w:t>
            </w:r>
          </w:p>
        </w:tc>
        <w:tc>
          <w:tcPr>
            <w:tcW w:w="1684" w:type="dxa"/>
          </w:tcPr>
          <w:p w14:paraId="0F261913" w14:textId="77777777" w:rsidR="00643F38" w:rsidRPr="0083377F" w:rsidRDefault="00643F38" w:rsidP="00CB62E1">
            <w:pPr>
              <w:jc w:val="center"/>
              <w:rPr>
                <w:b/>
              </w:rPr>
            </w:pPr>
            <w:r>
              <w:rPr>
                <w:b/>
              </w:rPr>
              <w:t>Points / Comments</w:t>
            </w:r>
          </w:p>
        </w:tc>
      </w:tr>
      <w:tr w:rsidR="00643F38" w14:paraId="376CF7ED" w14:textId="77777777" w:rsidTr="00CB62E1">
        <w:tc>
          <w:tcPr>
            <w:tcW w:w="1165" w:type="dxa"/>
            <w:vMerge w:val="restart"/>
            <w:vAlign w:val="center"/>
          </w:tcPr>
          <w:p w14:paraId="1E6D2F2D" w14:textId="220BED59" w:rsidR="00643F38" w:rsidRDefault="001D2D03" w:rsidP="00CB62E1">
            <w:r>
              <w:t>Redesign Activity</w:t>
            </w:r>
            <w:r w:rsidR="00643F38">
              <w:t xml:space="preserve"> </w:t>
            </w:r>
          </w:p>
        </w:tc>
        <w:tc>
          <w:tcPr>
            <w:tcW w:w="5513" w:type="dxa"/>
            <w:vAlign w:val="center"/>
          </w:tcPr>
          <w:p w14:paraId="5DB79528" w14:textId="72C81907" w:rsidR="00643F38" w:rsidRDefault="001D2D03" w:rsidP="00CB62E1">
            <w:r>
              <w:t>Weebly Page is accessible from your site’s INSTRUCTIONAL SUPPORT menu option</w:t>
            </w:r>
          </w:p>
        </w:tc>
        <w:tc>
          <w:tcPr>
            <w:tcW w:w="1080" w:type="dxa"/>
          </w:tcPr>
          <w:p w14:paraId="66E20821" w14:textId="037A46B6" w:rsidR="00643F38" w:rsidRDefault="001D2D03" w:rsidP="00CB62E1">
            <w:pPr>
              <w:jc w:val="center"/>
            </w:pPr>
            <w:r>
              <w:t>1</w:t>
            </w:r>
          </w:p>
        </w:tc>
        <w:tc>
          <w:tcPr>
            <w:tcW w:w="1684" w:type="dxa"/>
          </w:tcPr>
          <w:p w14:paraId="085EC9B6" w14:textId="77777777" w:rsidR="00643F38" w:rsidRDefault="00643F38" w:rsidP="00CB62E1">
            <w:pPr>
              <w:jc w:val="center"/>
            </w:pPr>
          </w:p>
        </w:tc>
      </w:tr>
      <w:tr w:rsidR="001D2D03" w14:paraId="5884BA4C" w14:textId="77777777" w:rsidTr="00CB62E1">
        <w:tc>
          <w:tcPr>
            <w:tcW w:w="1165" w:type="dxa"/>
            <w:vMerge/>
            <w:vAlign w:val="center"/>
          </w:tcPr>
          <w:p w14:paraId="4109EC83" w14:textId="77777777" w:rsidR="001D2D03" w:rsidRDefault="001D2D03" w:rsidP="00CB62E1"/>
        </w:tc>
        <w:tc>
          <w:tcPr>
            <w:tcW w:w="5513" w:type="dxa"/>
            <w:vAlign w:val="center"/>
          </w:tcPr>
          <w:p w14:paraId="34C340DF" w14:textId="5E3CF408" w:rsidR="001D2D03" w:rsidRDefault="001D2D03" w:rsidP="00CB62E1">
            <w:r>
              <w:t>The description of the original activity is clear and supporting documents are included.</w:t>
            </w:r>
          </w:p>
        </w:tc>
        <w:tc>
          <w:tcPr>
            <w:tcW w:w="1080" w:type="dxa"/>
          </w:tcPr>
          <w:p w14:paraId="419C7857" w14:textId="47609CCA" w:rsidR="001D2D03" w:rsidRDefault="00E03C93" w:rsidP="00CB62E1">
            <w:pPr>
              <w:jc w:val="center"/>
            </w:pPr>
            <w:r>
              <w:t>3</w:t>
            </w:r>
          </w:p>
        </w:tc>
        <w:tc>
          <w:tcPr>
            <w:tcW w:w="1684" w:type="dxa"/>
          </w:tcPr>
          <w:p w14:paraId="2AC16677" w14:textId="77777777" w:rsidR="001D2D03" w:rsidRDefault="001D2D03" w:rsidP="00CB62E1">
            <w:pPr>
              <w:jc w:val="center"/>
            </w:pPr>
          </w:p>
        </w:tc>
      </w:tr>
      <w:tr w:rsidR="00643F38" w14:paraId="2FFE050D" w14:textId="77777777" w:rsidTr="00CB62E1">
        <w:tc>
          <w:tcPr>
            <w:tcW w:w="1165" w:type="dxa"/>
            <w:vMerge/>
            <w:vAlign w:val="center"/>
          </w:tcPr>
          <w:p w14:paraId="6A700A66" w14:textId="77777777" w:rsidR="00643F38" w:rsidRDefault="00643F38" w:rsidP="00CB62E1"/>
        </w:tc>
        <w:tc>
          <w:tcPr>
            <w:tcW w:w="5513" w:type="dxa"/>
            <w:vAlign w:val="center"/>
          </w:tcPr>
          <w:p w14:paraId="674BD9F2" w14:textId="5B733927" w:rsidR="00643F38" w:rsidRDefault="001D2D03" w:rsidP="00CB62E1">
            <w:r>
              <w:t>The description of the redesigned activity is thorough such that an experienced educator could implement the activity.  Links and supporting documents are included if applicable.</w:t>
            </w:r>
            <w:r w:rsidR="00E03C93">
              <w:t xml:space="preserve"> It is clear the technology is being used in transformative way.</w:t>
            </w:r>
          </w:p>
        </w:tc>
        <w:tc>
          <w:tcPr>
            <w:tcW w:w="1080" w:type="dxa"/>
          </w:tcPr>
          <w:p w14:paraId="63F51285" w14:textId="540DBE90" w:rsidR="00643F38" w:rsidRDefault="00706D34" w:rsidP="00CB62E1">
            <w:pPr>
              <w:jc w:val="center"/>
            </w:pPr>
            <w:r>
              <w:t>5</w:t>
            </w:r>
          </w:p>
        </w:tc>
        <w:tc>
          <w:tcPr>
            <w:tcW w:w="1684" w:type="dxa"/>
          </w:tcPr>
          <w:p w14:paraId="4BD470F3" w14:textId="77777777" w:rsidR="00643F38" w:rsidRDefault="00643F38" w:rsidP="00CB62E1">
            <w:pPr>
              <w:jc w:val="center"/>
            </w:pPr>
          </w:p>
        </w:tc>
      </w:tr>
      <w:tr w:rsidR="00671217" w14:paraId="0EB7ADF4" w14:textId="77777777" w:rsidTr="00CB62E1">
        <w:tc>
          <w:tcPr>
            <w:tcW w:w="1165" w:type="dxa"/>
            <w:vMerge/>
            <w:vAlign w:val="center"/>
          </w:tcPr>
          <w:p w14:paraId="30AA3EF5" w14:textId="77777777" w:rsidR="00671217" w:rsidRDefault="00671217" w:rsidP="00CB62E1"/>
        </w:tc>
        <w:tc>
          <w:tcPr>
            <w:tcW w:w="5513" w:type="dxa"/>
            <w:vAlign w:val="center"/>
          </w:tcPr>
          <w:p w14:paraId="0E3E10ED" w14:textId="7BEF0375" w:rsidR="00671217" w:rsidRDefault="00671217" w:rsidP="00CB62E1">
            <w:r>
              <w:t xml:space="preserve">The student’s responses the reflection prompts are thoughtful </w:t>
            </w:r>
            <w:r w:rsidR="00706D34">
              <w:t>and provide</w:t>
            </w:r>
            <w:r>
              <w:t xml:space="preserve"> a thorough examination of the activity in relation to the two frameworks</w:t>
            </w:r>
            <w:r w:rsidR="00E03C93">
              <w:t>.</w:t>
            </w:r>
            <w:r>
              <w:t xml:space="preserve">  All claims are well justified.</w:t>
            </w:r>
          </w:p>
        </w:tc>
        <w:tc>
          <w:tcPr>
            <w:tcW w:w="1080" w:type="dxa"/>
          </w:tcPr>
          <w:p w14:paraId="7E1C185B" w14:textId="2476C354" w:rsidR="00671217" w:rsidRDefault="00E03C93" w:rsidP="00CB62E1">
            <w:pPr>
              <w:jc w:val="center"/>
            </w:pPr>
            <w:r>
              <w:t>4</w:t>
            </w:r>
          </w:p>
        </w:tc>
        <w:tc>
          <w:tcPr>
            <w:tcW w:w="1684" w:type="dxa"/>
          </w:tcPr>
          <w:p w14:paraId="16DF471C" w14:textId="77777777" w:rsidR="00671217" w:rsidRDefault="00671217" w:rsidP="00CB62E1">
            <w:pPr>
              <w:jc w:val="center"/>
            </w:pPr>
          </w:p>
        </w:tc>
      </w:tr>
      <w:tr w:rsidR="00643F38" w14:paraId="19A97888" w14:textId="77777777" w:rsidTr="00CB62E1">
        <w:tc>
          <w:tcPr>
            <w:tcW w:w="1165" w:type="dxa"/>
            <w:vMerge/>
            <w:vAlign w:val="center"/>
          </w:tcPr>
          <w:p w14:paraId="15DFE216" w14:textId="77777777" w:rsidR="00643F38" w:rsidRDefault="00643F38" w:rsidP="00CB62E1"/>
        </w:tc>
        <w:tc>
          <w:tcPr>
            <w:tcW w:w="5513" w:type="dxa"/>
            <w:vAlign w:val="center"/>
          </w:tcPr>
          <w:p w14:paraId="48F11E7D" w14:textId="6120BCE2" w:rsidR="00643F38" w:rsidRDefault="00671217" w:rsidP="00CB62E1">
            <w:r>
              <w:t>The page is well written and well formatted.</w:t>
            </w:r>
          </w:p>
        </w:tc>
        <w:tc>
          <w:tcPr>
            <w:tcW w:w="1080" w:type="dxa"/>
          </w:tcPr>
          <w:p w14:paraId="652B7999" w14:textId="305FEC32" w:rsidR="00643F38" w:rsidRDefault="00706D34" w:rsidP="00CB62E1">
            <w:pPr>
              <w:jc w:val="center"/>
            </w:pPr>
            <w:r>
              <w:t>1</w:t>
            </w:r>
          </w:p>
        </w:tc>
        <w:tc>
          <w:tcPr>
            <w:tcW w:w="1684" w:type="dxa"/>
          </w:tcPr>
          <w:p w14:paraId="4FE4DAC4" w14:textId="77777777" w:rsidR="00643F38" w:rsidRDefault="00643F38" w:rsidP="00CB62E1">
            <w:pPr>
              <w:jc w:val="center"/>
            </w:pPr>
          </w:p>
        </w:tc>
      </w:tr>
      <w:tr w:rsidR="00643F38" w14:paraId="7E312D58" w14:textId="77777777" w:rsidTr="00CB62E1">
        <w:tc>
          <w:tcPr>
            <w:tcW w:w="1165" w:type="dxa"/>
            <w:vMerge w:val="restart"/>
            <w:vAlign w:val="center"/>
          </w:tcPr>
          <w:p w14:paraId="1581BF64" w14:textId="12B2DBF1" w:rsidR="00643F38" w:rsidRDefault="001D2D03" w:rsidP="00CB62E1">
            <w:r>
              <w:t>Other Activity</w:t>
            </w:r>
          </w:p>
        </w:tc>
        <w:tc>
          <w:tcPr>
            <w:tcW w:w="5513" w:type="dxa"/>
            <w:vAlign w:val="center"/>
          </w:tcPr>
          <w:p w14:paraId="2D982BD5" w14:textId="5EF93D0F" w:rsidR="00643F38" w:rsidRDefault="001D2D03" w:rsidP="00CB62E1">
            <w:r>
              <w:t>Weebly Page is accessible from your site’s INSTRUCTIONAL SUPPORT menu option</w:t>
            </w:r>
          </w:p>
        </w:tc>
        <w:tc>
          <w:tcPr>
            <w:tcW w:w="1080" w:type="dxa"/>
          </w:tcPr>
          <w:p w14:paraId="41D64F50" w14:textId="4431E07C" w:rsidR="00643F38" w:rsidRDefault="001D2D03" w:rsidP="00CB62E1">
            <w:pPr>
              <w:jc w:val="center"/>
            </w:pPr>
            <w:r>
              <w:t>1</w:t>
            </w:r>
          </w:p>
        </w:tc>
        <w:tc>
          <w:tcPr>
            <w:tcW w:w="1684" w:type="dxa"/>
          </w:tcPr>
          <w:p w14:paraId="55AD8E19" w14:textId="77777777" w:rsidR="00643F38" w:rsidRDefault="00643F38" w:rsidP="00CB62E1">
            <w:pPr>
              <w:jc w:val="center"/>
            </w:pPr>
          </w:p>
        </w:tc>
      </w:tr>
      <w:tr w:rsidR="00671217" w14:paraId="1C99C58F" w14:textId="77777777" w:rsidTr="00CB62E1">
        <w:tc>
          <w:tcPr>
            <w:tcW w:w="1165" w:type="dxa"/>
            <w:vMerge/>
            <w:vAlign w:val="center"/>
          </w:tcPr>
          <w:p w14:paraId="78F6A98F" w14:textId="77777777" w:rsidR="00671217" w:rsidRDefault="00671217" w:rsidP="00671217"/>
        </w:tc>
        <w:tc>
          <w:tcPr>
            <w:tcW w:w="5513" w:type="dxa"/>
            <w:vAlign w:val="center"/>
          </w:tcPr>
          <w:p w14:paraId="29D3C824" w14:textId="4A3EAC18" w:rsidR="00671217" w:rsidRDefault="00671217" w:rsidP="00671217">
            <w:r>
              <w:t>The description of the redesigned activity is thorough such that an experienced educator could implement the activity.  Links and supporting documents are included if applicable.</w:t>
            </w:r>
            <w:r w:rsidR="00E03C93">
              <w:t xml:space="preserve"> It is clear the technology is being used in transformative way.</w:t>
            </w:r>
          </w:p>
        </w:tc>
        <w:tc>
          <w:tcPr>
            <w:tcW w:w="1080" w:type="dxa"/>
          </w:tcPr>
          <w:p w14:paraId="3CB1C3DA" w14:textId="7CD5A159" w:rsidR="00671217" w:rsidRDefault="00706D34" w:rsidP="00671217">
            <w:pPr>
              <w:jc w:val="center"/>
            </w:pPr>
            <w:r>
              <w:t>5</w:t>
            </w:r>
          </w:p>
        </w:tc>
        <w:tc>
          <w:tcPr>
            <w:tcW w:w="1684" w:type="dxa"/>
          </w:tcPr>
          <w:p w14:paraId="0AB35392" w14:textId="77777777" w:rsidR="00671217" w:rsidRDefault="00671217" w:rsidP="00671217">
            <w:pPr>
              <w:jc w:val="center"/>
            </w:pPr>
          </w:p>
        </w:tc>
      </w:tr>
      <w:tr w:rsidR="00671217" w14:paraId="023BF6D9" w14:textId="77777777" w:rsidTr="00CB62E1">
        <w:tc>
          <w:tcPr>
            <w:tcW w:w="1165" w:type="dxa"/>
            <w:vMerge/>
            <w:vAlign w:val="center"/>
          </w:tcPr>
          <w:p w14:paraId="33674A56" w14:textId="77777777" w:rsidR="00671217" w:rsidRDefault="00671217" w:rsidP="00671217"/>
        </w:tc>
        <w:tc>
          <w:tcPr>
            <w:tcW w:w="5513" w:type="dxa"/>
            <w:vAlign w:val="center"/>
          </w:tcPr>
          <w:p w14:paraId="1C9B8A54" w14:textId="1B64A481" w:rsidR="00671217" w:rsidRDefault="00671217" w:rsidP="00671217">
            <w:r>
              <w:t xml:space="preserve">The student’s responses the reflection prompts are thoughtful </w:t>
            </w:r>
            <w:r w:rsidR="00706D34">
              <w:t>and provide</w:t>
            </w:r>
            <w:r>
              <w:t xml:space="preserve"> a thorough examination of the activity in relation to the two frameworks</w:t>
            </w:r>
            <w:r w:rsidR="00E03C93">
              <w:t>.</w:t>
            </w:r>
            <w:r>
              <w:t xml:space="preserve">  All claims are well justified.</w:t>
            </w:r>
          </w:p>
        </w:tc>
        <w:tc>
          <w:tcPr>
            <w:tcW w:w="1080" w:type="dxa"/>
          </w:tcPr>
          <w:p w14:paraId="16167E20" w14:textId="007A016F" w:rsidR="00671217" w:rsidRDefault="00E03C93" w:rsidP="00671217">
            <w:pPr>
              <w:jc w:val="center"/>
            </w:pPr>
            <w:r>
              <w:t>4</w:t>
            </w:r>
          </w:p>
        </w:tc>
        <w:tc>
          <w:tcPr>
            <w:tcW w:w="1684" w:type="dxa"/>
          </w:tcPr>
          <w:p w14:paraId="77F161A5" w14:textId="77777777" w:rsidR="00671217" w:rsidRDefault="00671217" w:rsidP="00671217">
            <w:pPr>
              <w:jc w:val="center"/>
            </w:pPr>
          </w:p>
        </w:tc>
      </w:tr>
      <w:tr w:rsidR="00671217" w14:paraId="361A71C5" w14:textId="77777777" w:rsidTr="00CB62E1">
        <w:tc>
          <w:tcPr>
            <w:tcW w:w="1165" w:type="dxa"/>
            <w:vMerge/>
            <w:vAlign w:val="center"/>
          </w:tcPr>
          <w:p w14:paraId="7DEA4045" w14:textId="77777777" w:rsidR="00671217" w:rsidRDefault="00671217" w:rsidP="00671217"/>
        </w:tc>
        <w:tc>
          <w:tcPr>
            <w:tcW w:w="5513" w:type="dxa"/>
            <w:vAlign w:val="center"/>
          </w:tcPr>
          <w:p w14:paraId="1EB09147" w14:textId="4B5DF100" w:rsidR="00671217" w:rsidRDefault="00671217" w:rsidP="00671217">
            <w:r>
              <w:t>The page is well written and well formatted.</w:t>
            </w:r>
          </w:p>
        </w:tc>
        <w:tc>
          <w:tcPr>
            <w:tcW w:w="1080" w:type="dxa"/>
          </w:tcPr>
          <w:p w14:paraId="76C20E28" w14:textId="3742BE30" w:rsidR="00671217" w:rsidRDefault="00706D34" w:rsidP="00671217">
            <w:pPr>
              <w:jc w:val="center"/>
            </w:pPr>
            <w:r>
              <w:t>1</w:t>
            </w:r>
          </w:p>
        </w:tc>
        <w:tc>
          <w:tcPr>
            <w:tcW w:w="1684" w:type="dxa"/>
          </w:tcPr>
          <w:p w14:paraId="0DA60BAC" w14:textId="77777777" w:rsidR="00671217" w:rsidRDefault="00671217" w:rsidP="00671217">
            <w:pPr>
              <w:jc w:val="center"/>
            </w:pPr>
          </w:p>
        </w:tc>
      </w:tr>
      <w:tr w:rsidR="00671217" w14:paraId="3BB03C66" w14:textId="77777777" w:rsidTr="00CB62E1">
        <w:tc>
          <w:tcPr>
            <w:tcW w:w="6678" w:type="dxa"/>
            <w:gridSpan w:val="2"/>
          </w:tcPr>
          <w:p w14:paraId="7DC9310A" w14:textId="77777777" w:rsidR="00671217" w:rsidRDefault="00671217" w:rsidP="00671217">
            <w:pPr>
              <w:pStyle w:val="ListParagraph"/>
              <w:ind w:left="0"/>
              <w:jc w:val="right"/>
            </w:pPr>
            <w:r>
              <w:t>Total</w:t>
            </w:r>
          </w:p>
        </w:tc>
        <w:tc>
          <w:tcPr>
            <w:tcW w:w="1080" w:type="dxa"/>
          </w:tcPr>
          <w:p w14:paraId="2A6B596D" w14:textId="7E75511C" w:rsidR="00671217" w:rsidRDefault="00E03C93" w:rsidP="00671217">
            <w:pPr>
              <w:jc w:val="center"/>
            </w:pPr>
            <w:r>
              <w:t>25</w:t>
            </w:r>
          </w:p>
        </w:tc>
        <w:tc>
          <w:tcPr>
            <w:tcW w:w="1684" w:type="dxa"/>
          </w:tcPr>
          <w:p w14:paraId="735269C2" w14:textId="77777777" w:rsidR="00671217" w:rsidRDefault="00671217" w:rsidP="00671217">
            <w:pPr>
              <w:jc w:val="center"/>
            </w:pPr>
          </w:p>
        </w:tc>
      </w:tr>
    </w:tbl>
    <w:p w14:paraId="7309F7E2" w14:textId="66AEB76A" w:rsidR="00706D34" w:rsidRDefault="00706D34" w:rsidP="00643F38"/>
    <w:p w14:paraId="57BF3AF1" w14:textId="77777777" w:rsidR="00706D34" w:rsidRDefault="00706D34">
      <w:r>
        <w:br w:type="page"/>
      </w:r>
    </w:p>
    <w:p w14:paraId="72F2C64F" w14:textId="77777777" w:rsidR="00643F38" w:rsidRDefault="00643F38" w:rsidP="00643F38"/>
    <w:p w14:paraId="60778958" w14:textId="77777777" w:rsidR="00643F38" w:rsidRDefault="00643F38" w:rsidP="00643F38">
      <w:pPr>
        <w:rPr>
          <w:b/>
        </w:rPr>
      </w:pPr>
      <w:r>
        <w:rPr>
          <w:b/>
        </w:rPr>
        <w:t>Taxonomy in Bloom</w:t>
      </w:r>
    </w:p>
    <w:p w14:paraId="4FBAFAA9" w14:textId="77777777" w:rsidR="00706D34" w:rsidRPr="002500A7" w:rsidRDefault="00706D34" w:rsidP="00706D34">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75"/>
        <w:gridCol w:w="1620"/>
        <w:gridCol w:w="1283"/>
        <w:gridCol w:w="1080"/>
        <w:gridCol w:w="1684"/>
      </w:tblGrid>
      <w:tr w:rsidR="00706D34" w14:paraId="09F441F3" w14:textId="77777777" w:rsidTr="00CB62E1">
        <w:tc>
          <w:tcPr>
            <w:tcW w:w="6678" w:type="dxa"/>
            <w:gridSpan w:val="3"/>
          </w:tcPr>
          <w:p w14:paraId="532F0ED1" w14:textId="77777777" w:rsidR="00706D34" w:rsidRPr="0083377F" w:rsidRDefault="00706D34" w:rsidP="00CB62E1">
            <w:pPr>
              <w:rPr>
                <w:b/>
              </w:rPr>
            </w:pPr>
            <w:r>
              <w:rPr>
                <w:b/>
              </w:rPr>
              <w:t>Item</w:t>
            </w:r>
          </w:p>
        </w:tc>
        <w:tc>
          <w:tcPr>
            <w:tcW w:w="1080" w:type="dxa"/>
          </w:tcPr>
          <w:p w14:paraId="4F585791" w14:textId="77777777" w:rsidR="00706D34" w:rsidRPr="0083377F" w:rsidRDefault="00706D34" w:rsidP="00CB62E1">
            <w:pPr>
              <w:jc w:val="center"/>
              <w:rPr>
                <w:b/>
              </w:rPr>
            </w:pPr>
            <w:r w:rsidRPr="0083377F">
              <w:rPr>
                <w:b/>
              </w:rPr>
              <w:t>Points Possible</w:t>
            </w:r>
          </w:p>
        </w:tc>
        <w:tc>
          <w:tcPr>
            <w:tcW w:w="1684" w:type="dxa"/>
          </w:tcPr>
          <w:p w14:paraId="0B24483F" w14:textId="77777777" w:rsidR="00706D34" w:rsidRPr="0083377F" w:rsidRDefault="00706D34" w:rsidP="00CB62E1">
            <w:pPr>
              <w:jc w:val="center"/>
              <w:rPr>
                <w:b/>
              </w:rPr>
            </w:pPr>
            <w:r>
              <w:rPr>
                <w:b/>
              </w:rPr>
              <w:t>Points / Comments</w:t>
            </w:r>
          </w:p>
        </w:tc>
      </w:tr>
      <w:tr w:rsidR="00706D34" w14:paraId="6450E126" w14:textId="77777777" w:rsidTr="00CB62E1">
        <w:tc>
          <w:tcPr>
            <w:tcW w:w="6678" w:type="dxa"/>
            <w:gridSpan w:val="3"/>
            <w:vAlign w:val="center"/>
          </w:tcPr>
          <w:p w14:paraId="7A92CF6E" w14:textId="77777777" w:rsidR="00706D34" w:rsidRPr="000E6E89" w:rsidRDefault="00706D34" w:rsidP="00CB62E1">
            <w:r>
              <w:t>Weebly Page is accessible from your site’s INSTRUCTIONAL SUPPORT menu option</w:t>
            </w:r>
          </w:p>
        </w:tc>
        <w:tc>
          <w:tcPr>
            <w:tcW w:w="1080" w:type="dxa"/>
          </w:tcPr>
          <w:p w14:paraId="6D2CAC17" w14:textId="77777777" w:rsidR="00706D34" w:rsidRDefault="00706D34" w:rsidP="00CB62E1">
            <w:pPr>
              <w:jc w:val="center"/>
            </w:pPr>
            <w:r>
              <w:t>1</w:t>
            </w:r>
          </w:p>
        </w:tc>
        <w:tc>
          <w:tcPr>
            <w:tcW w:w="1684" w:type="dxa"/>
          </w:tcPr>
          <w:p w14:paraId="65D2D561" w14:textId="77777777" w:rsidR="00706D34" w:rsidRDefault="00706D34" w:rsidP="00CB62E1">
            <w:pPr>
              <w:jc w:val="center"/>
            </w:pPr>
          </w:p>
        </w:tc>
      </w:tr>
      <w:tr w:rsidR="00706D34" w14:paraId="4DED459D" w14:textId="77777777" w:rsidTr="00CB62E1">
        <w:tc>
          <w:tcPr>
            <w:tcW w:w="6678" w:type="dxa"/>
            <w:gridSpan w:val="3"/>
            <w:vAlign w:val="center"/>
          </w:tcPr>
          <w:p w14:paraId="57E437C8" w14:textId="7DD036DC" w:rsidR="00706D34" w:rsidRDefault="00706D34" w:rsidP="00CB62E1">
            <w:r>
              <w:t xml:space="preserve">The webpage includes a description of </w:t>
            </w:r>
            <w:r w:rsidR="00E03C93">
              <w:t>the</w:t>
            </w:r>
            <w:r>
              <w:t xml:space="preserve"> target population.</w:t>
            </w:r>
          </w:p>
        </w:tc>
        <w:tc>
          <w:tcPr>
            <w:tcW w:w="1080" w:type="dxa"/>
          </w:tcPr>
          <w:p w14:paraId="693CE159" w14:textId="09113A73" w:rsidR="00706D34" w:rsidRDefault="00706D34" w:rsidP="00CB62E1">
            <w:pPr>
              <w:jc w:val="center"/>
            </w:pPr>
            <w:r>
              <w:t>1</w:t>
            </w:r>
          </w:p>
        </w:tc>
        <w:tc>
          <w:tcPr>
            <w:tcW w:w="1684" w:type="dxa"/>
          </w:tcPr>
          <w:p w14:paraId="5F9E1089" w14:textId="77777777" w:rsidR="00706D34" w:rsidRDefault="00706D34" w:rsidP="00CB62E1">
            <w:pPr>
              <w:jc w:val="center"/>
            </w:pPr>
          </w:p>
        </w:tc>
      </w:tr>
      <w:tr w:rsidR="00E03C93" w14:paraId="20B5934C" w14:textId="77777777" w:rsidTr="00E03C93">
        <w:trPr>
          <w:trHeight w:val="100"/>
        </w:trPr>
        <w:tc>
          <w:tcPr>
            <w:tcW w:w="3775" w:type="dxa"/>
            <w:vMerge w:val="restart"/>
            <w:vAlign w:val="center"/>
          </w:tcPr>
          <w:p w14:paraId="0DDA52C3" w14:textId="19854903" w:rsidR="00E03C93" w:rsidRDefault="00E03C93" w:rsidP="00CB62E1">
            <w:r>
              <w:t xml:space="preserve">The student provides ample justification for why each example aligns well with the designated level of Bloom’s Taxonomy and is appropriate for the target population.  </w:t>
            </w:r>
          </w:p>
        </w:tc>
        <w:tc>
          <w:tcPr>
            <w:tcW w:w="1620" w:type="dxa"/>
            <w:vMerge w:val="restart"/>
            <w:vAlign w:val="center"/>
          </w:tcPr>
          <w:p w14:paraId="757B45CE" w14:textId="029435F0" w:rsidR="00E03C93" w:rsidRDefault="00E03C93" w:rsidP="00706D34">
            <w:pPr>
              <w:jc w:val="center"/>
            </w:pPr>
            <w:r>
              <w:t>Remember</w:t>
            </w:r>
          </w:p>
        </w:tc>
        <w:tc>
          <w:tcPr>
            <w:tcW w:w="1283" w:type="dxa"/>
            <w:vAlign w:val="center"/>
          </w:tcPr>
          <w:p w14:paraId="0BA5C228" w14:textId="1AFE4C1D" w:rsidR="00E03C93" w:rsidRDefault="00E03C93" w:rsidP="00706D34">
            <w:pPr>
              <w:jc w:val="center"/>
            </w:pPr>
            <w:r>
              <w:t>Example 1</w:t>
            </w:r>
          </w:p>
        </w:tc>
        <w:tc>
          <w:tcPr>
            <w:tcW w:w="1080" w:type="dxa"/>
          </w:tcPr>
          <w:p w14:paraId="71163EA9" w14:textId="16241C42" w:rsidR="00E03C93" w:rsidRDefault="00E03C93" w:rsidP="00CB62E1">
            <w:pPr>
              <w:jc w:val="center"/>
            </w:pPr>
            <w:r>
              <w:t>2</w:t>
            </w:r>
          </w:p>
        </w:tc>
        <w:tc>
          <w:tcPr>
            <w:tcW w:w="1684" w:type="dxa"/>
          </w:tcPr>
          <w:p w14:paraId="7D6EDA31" w14:textId="77777777" w:rsidR="00E03C93" w:rsidRDefault="00E03C93" w:rsidP="00CB62E1">
            <w:pPr>
              <w:jc w:val="center"/>
            </w:pPr>
          </w:p>
        </w:tc>
      </w:tr>
      <w:tr w:rsidR="00E03C93" w14:paraId="56A60146" w14:textId="77777777" w:rsidTr="00E03C93">
        <w:trPr>
          <w:trHeight w:val="100"/>
        </w:trPr>
        <w:tc>
          <w:tcPr>
            <w:tcW w:w="3775" w:type="dxa"/>
            <w:vMerge/>
            <w:vAlign w:val="center"/>
          </w:tcPr>
          <w:p w14:paraId="31D4A5B6" w14:textId="77777777" w:rsidR="00E03C93" w:rsidRDefault="00E03C93" w:rsidP="00CB62E1"/>
        </w:tc>
        <w:tc>
          <w:tcPr>
            <w:tcW w:w="1620" w:type="dxa"/>
            <w:vMerge/>
            <w:vAlign w:val="center"/>
          </w:tcPr>
          <w:p w14:paraId="45E5F29C" w14:textId="77777777" w:rsidR="00E03C93" w:rsidRDefault="00E03C93" w:rsidP="00706D34">
            <w:pPr>
              <w:jc w:val="center"/>
            </w:pPr>
          </w:p>
        </w:tc>
        <w:tc>
          <w:tcPr>
            <w:tcW w:w="1283" w:type="dxa"/>
            <w:vAlign w:val="center"/>
          </w:tcPr>
          <w:p w14:paraId="21992D0E" w14:textId="3904239B" w:rsidR="00E03C93" w:rsidRDefault="00E03C93" w:rsidP="00706D34">
            <w:pPr>
              <w:jc w:val="center"/>
            </w:pPr>
            <w:r>
              <w:t>Example 2</w:t>
            </w:r>
          </w:p>
        </w:tc>
        <w:tc>
          <w:tcPr>
            <w:tcW w:w="1080" w:type="dxa"/>
          </w:tcPr>
          <w:p w14:paraId="0C623886" w14:textId="025CCE53" w:rsidR="00E03C93" w:rsidRDefault="00E03C93" w:rsidP="00CB62E1">
            <w:pPr>
              <w:jc w:val="center"/>
            </w:pPr>
            <w:r>
              <w:t>2</w:t>
            </w:r>
          </w:p>
        </w:tc>
        <w:tc>
          <w:tcPr>
            <w:tcW w:w="1684" w:type="dxa"/>
          </w:tcPr>
          <w:p w14:paraId="2F1F1644" w14:textId="77777777" w:rsidR="00E03C93" w:rsidRDefault="00E03C93" w:rsidP="00CB62E1">
            <w:pPr>
              <w:jc w:val="center"/>
            </w:pPr>
          </w:p>
        </w:tc>
      </w:tr>
      <w:tr w:rsidR="00E03C93" w14:paraId="792C6759" w14:textId="77777777" w:rsidTr="00E03C93">
        <w:trPr>
          <w:trHeight w:val="100"/>
        </w:trPr>
        <w:tc>
          <w:tcPr>
            <w:tcW w:w="3775" w:type="dxa"/>
            <w:vMerge/>
            <w:vAlign w:val="center"/>
          </w:tcPr>
          <w:p w14:paraId="70E08A12" w14:textId="77777777" w:rsidR="00E03C93" w:rsidRDefault="00E03C93" w:rsidP="00E03C93"/>
        </w:tc>
        <w:tc>
          <w:tcPr>
            <w:tcW w:w="1620" w:type="dxa"/>
            <w:vMerge w:val="restart"/>
            <w:vAlign w:val="center"/>
          </w:tcPr>
          <w:p w14:paraId="266566B3" w14:textId="0AE5EAB1" w:rsidR="00E03C93" w:rsidRDefault="00E03C93" w:rsidP="00E03C93">
            <w:pPr>
              <w:jc w:val="center"/>
            </w:pPr>
            <w:r>
              <w:t>Understand</w:t>
            </w:r>
          </w:p>
        </w:tc>
        <w:tc>
          <w:tcPr>
            <w:tcW w:w="1283" w:type="dxa"/>
            <w:vAlign w:val="center"/>
          </w:tcPr>
          <w:p w14:paraId="711DCEF8" w14:textId="655370D4" w:rsidR="00E03C93" w:rsidRDefault="00E03C93" w:rsidP="00E03C93">
            <w:pPr>
              <w:jc w:val="center"/>
            </w:pPr>
            <w:r>
              <w:t>Example 1</w:t>
            </w:r>
          </w:p>
        </w:tc>
        <w:tc>
          <w:tcPr>
            <w:tcW w:w="1080" w:type="dxa"/>
          </w:tcPr>
          <w:p w14:paraId="1F99F8CE" w14:textId="3DD71966" w:rsidR="00E03C93" w:rsidRDefault="00E03C93" w:rsidP="00E03C93">
            <w:pPr>
              <w:jc w:val="center"/>
            </w:pPr>
            <w:r>
              <w:t>2</w:t>
            </w:r>
          </w:p>
        </w:tc>
        <w:tc>
          <w:tcPr>
            <w:tcW w:w="1684" w:type="dxa"/>
          </w:tcPr>
          <w:p w14:paraId="70EAC249" w14:textId="77777777" w:rsidR="00E03C93" w:rsidRDefault="00E03C93" w:rsidP="00E03C93">
            <w:pPr>
              <w:jc w:val="center"/>
            </w:pPr>
          </w:p>
        </w:tc>
      </w:tr>
      <w:tr w:rsidR="00E03C93" w14:paraId="50A4B241" w14:textId="77777777" w:rsidTr="00E03C93">
        <w:trPr>
          <w:trHeight w:val="100"/>
        </w:trPr>
        <w:tc>
          <w:tcPr>
            <w:tcW w:w="3775" w:type="dxa"/>
            <w:vMerge/>
            <w:vAlign w:val="center"/>
          </w:tcPr>
          <w:p w14:paraId="7DA929BC" w14:textId="77777777" w:rsidR="00E03C93" w:rsidRDefault="00E03C93" w:rsidP="00E03C93"/>
        </w:tc>
        <w:tc>
          <w:tcPr>
            <w:tcW w:w="1620" w:type="dxa"/>
            <w:vMerge/>
            <w:vAlign w:val="center"/>
          </w:tcPr>
          <w:p w14:paraId="5DB31DA3" w14:textId="77777777" w:rsidR="00E03C93" w:rsidRDefault="00E03C93" w:rsidP="00E03C93">
            <w:pPr>
              <w:jc w:val="center"/>
            </w:pPr>
          </w:p>
        </w:tc>
        <w:tc>
          <w:tcPr>
            <w:tcW w:w="1283" w:type="dxa"/>
            <w:vAlign w:val="center"/>
          </w:tcPr>
          <w:p w14:paraId="3B84D84C" w14:textId="4D1C74D8" w:rsidR="00E03C93" w:rsidRDefault="00E03C93" w:rsidP="00E03C93">
            <w:pPr>
              <w:jc w:val="center"/>
            </w:pPr>
            <w:r>
              <w:t>Example 2</w:t>
            </w:r>
          </w:p>
        </w:tc>
        <w:tc>
          <w:tcPr>
            <w:tcW w:w="1080" w:type="dxa"/>
          </w:tcPr>
          <w:p w14:paraId="726AAC87" w14:textId="7FF62DB3" w:rsidR="00E03C93" w:rsidRDefault="00E03C93" w:rsidP="00E03C93">
            <w:pPr>
              <w:jc w:val="center"/>
            </w:pPr>
            <w:r>
              <w:t>2</w:t>
            </w:r>
          </w:p>
        </w:tc>
        <w:tc>
          <w:tcPr>
            <w:tcW w:w="1684" w:type="dxa"/>
          </w:tcPr>
          <w:p w14:paraId="0169BDD8" w14:textId="77777777" w:rsidR="00E03C93" w:rsidRDefault="00E03C93" w:rsidP="00E03C93">
            <w:pPr>
              <w:jc w:val="center"/>
            </w:pPr>
          </w:p>
        </w:tc>
      </w:tr>
      <w:tr w:rsidR="00E03C93" w14:paraId="032CDA6E" w14:textId="77777777" w:rsidTr="00E03C93">
        <w:trPr>
          <w:trHeight w:val="100"/>
        </w:trPr>
        <w:tc>
          <w:tcPr>
            <w:tcW w:w="3775" w:type="dxa"/>
            <w:vMerge/>
            <w:vAlign w:val="center"/>
          </w:tcPr>
          <w:p w14:paraId="3785B2D9" w14:textId="77777777" w:rsidR="00E03C93" w:rsidRDefault="00E03C93" w:rsidP="00E03C93"/>
        </w:tc>
        <w:tc>
          <w:tcPr>
            <w:tcW w:w="1620" w:type="dxa"/>
            <w:vMerge w:val="restart"/>
            <w:vAlign w:val="center"/>
          </w:tcPr>
          <w:p w14:paraId="6E98B2AF" w14:textId="15EEE8E6" w:rsidR="00E03C93" w:rsidRDefault="00E03C93" w:rsidP="00E03C93">
            <w:pPr>
              <w:jc w:val="center"/>
            </w:pPr>
            <w:r>
              <w:t>Apply</w:t>
            </w:r>
          </w:p>
        </w:tc>
        <w:tc>
          <w:tcPr>
            <w:tcW w:w="1283" w:type="dxa"/>
            <w:vAlign w:val="center"/>
          </w:tcPr>
          <w:p w14:paraId="1F2B0FDE" w14:textId="20DA4B52" w:rsidR="00E03C93" w:rsidRDefault="00E03C93" w:rsidP="00E03C93">
            <w:pPr>
              <w:jc w:val="center"/>
            </w:pPr>
            <w:r>
              <w:t>Example 1</w:t>
            </w:r>
          </w:p>
        </w:tc>
        <w:tc>
          <w:tcPr>
            <w:tcW w:w="1080" w:type="dxa"/>
          </w:tcPr>
          <w:p w14:paraId="520C73BD" w14:textId="2CDD3FB2" w:rsidR="00E03C93" w:rsidRDefault="00E03C93" w:rsidP="00E03C93">
            <w:pPr>
              <w:jc w:val="center"/>
            </w:pPr>
            <w:r>
              <w:t>2</w:t>
            </w:r>
          </w:p>
        </w:tc>
        <w:tc>
          <w:tcPr>
            <w:tcW w:w="1684" w:type="dxa"/>
          </w:tcPr>
          <w:p w14:paraId="42C10D6D" w14:textId="77777777" w:rsidR="00E03C93" w:rsidRDefault="00E03C93" w:rsidP="00E03C93">
            <w:pPr>
              <w:jc w:val="center"/>
            </w:pPr>
          </w:p>
        </w:tc>
      </w:tr>
      <w:tr w:rsidR="00E03C93" w14:paraId="53294DE4" w14:textId="77777777" w:rsidTr="00E03C93">
        <w:trPr>
          <w:trHeight w:val="100"/>
        </w:trPr>
        <w:tc>
          <w:tcPr>
            <w:tcW w:w="3775" w:type="dxa"/>
            <w:vMerge/>
            <w:vAlign w:val="center"/>
          </w:tcPr>
          <w:p w14:paraId="63A84F40" w14:textId="77777777" w:rsidR="00E03C93" w:rsidRDefault="00E03C93" w:rsidP="00E03C93"/>
        </w:tc>
        <w:tc>
          <w:tcPr>
            <w:tcW w:w="1620" w:type="dxa"/>
            <w:vMerge/>
            <w:vAlign w:val="center"/>
          </w:tcPr>
          <w:p w14:paraId="4AF53327" w14:textId="77777777" w:rsidR="00E03C93" w:rsidRDefault="00E03C93" w:rsidP="00E03C93">
            <w:pPr>
              <w:jc w:val="center"/>
            </w:pPr>
          </w:p>
        </w:tc>
        <w:tc>
          <w:tcPr>
            <w:tcW w:w="1283" w:type="dxa"/>
            <w:vAlign w:val="center"/>
          </w:tcPr>
          <w:p w14:paraId="3BB83509" w14:textId="718839F0" w:rsidR="00E03C93" w:rsidRDefault="00E03C93" w:rsidP="00E03C93">
            <w:pPr>
              <w:jc w:val="center"/>
            </w:pPr>
            <w:r>
              <w:t>Example 2</w:t>
            </w:r>
          </w:p>
        </w:tc>
        <w:tc>
          <w:tcPr>
            <w:tcW w:w="1080" w:type="dxa"/>
          </w:tcPr>
          <w:p w14:paraId="24D77A41" w14:textId="3EE15F3D" w:rsidR="00E03C93" w:rsidRDefault="00E03C93" w:rsidP="00E03C93">
            <w:pPr>
              <w:jc w:val="center"/>
            </w:pPr>
            <w:r>
              <w:t>2</w:t>
            </w:r>
          </w:p>
        </w:tc>
        <w:tc>
          <w:tcPr>
            <w:tcW w:w="1684" w:type="dxa"/>
          </w:tcPr>
          <w:p w14:paraId="7979DD3C" w14:textId="77777777" w:rsidR="00E03C93" w:rsidRDefault="00E03C93" w:rsidP="00E03C93">
            <w:pPr>
              <w:jc w:val="center"/>
            </w:pPr>
          </w:p>
        </w:tc>
      </w:tr>
      <w:tr w:rsidR="00E03C93" w14:paraId="7C2BC976" w14:textId="77777777" w:rsidTr="00E03C93">
        <w:trPr>
          <w:trHeight w:val="100"/>
        </w:trPr>
        <w:tc>
          <w:tcPr>
            <w:tcW w:w="3775" w:type="dxa"/>
            <w:vMerge/>
            <w:vAlign w:val="center"/>
          </w:tcPr>
          <w:p w14:paraId="341CC241" w14:textId="77777777" w:rsidR="00E03C93" w:rsidRDefault="00E03C93" w:rsidP="00E03C93"/>
        </w:tc>
        <w:tc>
          <w:tcPr>
            <w:tcW w:w="1620" w:type="dxa"/>
            <w:vMerge w:val="restart"/>
            <w:vAlign w:val="center"/>
          </w:tcPr>
          <w:p w14:paraId="37EB0D41" w14:textId="31694C1D" w:rsidR="00E03C93" w:rsidRDefault="00E03C93" w:rsidP="00E03C93">
            <w:pPr>
              <w:jc w:val="center"/>
            </w:pPr>
            <w:r>
              <w:t>Analyze</w:t>
            </w:r>
          </w:p>
        </w:tc>
        <w:tc>
          <w:tcPr>
            <w:tcW w:w="1283" w:type="dxa"/>
            <w:vAlign w:val="center"/>
          </w:tcPr>
          <w:p w14:paraId="4E54F654" w14:textId="06F1A1C4" w:rsidR="00E03C93" w:rsidRDefault="00E03C93" w:rsidP="00E03C93">
            <w:pPr>
              <w:jc w:val="center"/>
            </w:pPr>
            <w:r>
              <w:t>Example 1</w:t>
            </w:r>
          </w:p>
        </w:tc>
        <w:tc>
          <w:tcPr>
            <w:tcW w:w="1080" w:type="dxa"/>
          </w:tcPr>
          <w:p w14:paraId="2C7ACFA1" w14:textId="670F7D40" w:rsidR="00E03C93" w:rsidRDefault="00E03C93" w:rsidP="00E03C93">
            <w:pPr>
              <w:jc w:val="center"/>
            </w:pPr>
            <w:r>
              <w:t>2</w:t>
            </w:r>
          </w:p>
        </w:tc>
        <w:tc>
          <w:tcPr>
            <w:tcW w:w="1684" w:type="dxa"/>
          </w:tcPr>
          <w:p w14:paraId="7E7C2887" w14:textId="77777777" w:rsidR="00E03C93" w:rsidRDefault="00E03C93" w:rsidP="00E03C93">
            <w:pPr>
              <w:jc w:val="center"/>
            </w:pPr>
          </w:p>
        </w:tc>
      </w:tr>
      <w:tr w:rsidR="00E03C93" w14:paraId="0CFEC508" w14:textId="77777777" w:rsidTr="00E03C93">
        <w:trPr>
          <w:trHeight w:val="100"/>
        </w:trPr>
        <w:tc>
          <w:tcPr>
            <w:tcW w:w="3775" w:type="dxa"/>
            <w:vMerge/>
            <w:vAlign w:val="center"/>
          </w:tcPr>
          <w:p w14:paraId="5436E2FF" w14:textId="77777777" w:rsidR="00E03C93" w:rsidRDefault="00E03C93" w:rsidP="00E03C93"/>
        </w:tc>
        <w:tc>
          <w:tcPr>
            <w:tcW w:w="1620" w:type="dxa"/>
            <w:vMerge/>
            <w:vAlign w:val="center"/>
          </w:tcPr>
          <w:p w14:paraId="58AF2933" w14:textId="77777777" w:rsidR="00E03C93" w:rsidRDefault="00E03C93" w:rsidP="00E03C93">
            <w:pPr>
              <w:jc w:val="center"/>
            </w:pPr>
          </w:p>
        </w:tc>
        <w:tc>
          <w:tcPr>
            <w:tcW w:w="1283" w:type="dxa"/>
            <w:vAlign w:val="center"/>
          </w:tcPr>
          <w:p w14:paraId="52CC7E31" w14:textId="7ED781E3" w:rsidR="00E03C93" w:rsidRDefault="00E03C93" w:rsidP="00E03C93">
            <w:pPr>
              <w:jc w:val="center"/>
            </w:pPr>
            <w:r>
              <w:t>Example 2</w:t>
            </w:r>
          </w:p>
        </w:tc>
        <w:tc>
          <w:tcPr>
            <w:tcW w:w="1080" w:type="dxa"/>
          </w:tcPr>
          <w:p w14:paraId="0A11F086" w14:textId="5844F523" w:rsidR="00E03C93" w:rsidRDefault="00E03C93" w:rsidP="00E03C93">
            <w:pPr>
              <w:jc w:val="center"/>
            </w:pPr>
            <w:r>
              <w:t>2</w:t>
            </w:r>
          </w:p>
        </w:tc>
        <w:tc>
          <w:tcPr>
            <w:tcW w:w="1684" w:type="dxa"/>
          </w:tcPr>
          <w:p w14:paraId="6D450C89" w14:textId="77777777" w:rsidR="00E03C93" w:rsidRDefault="00E03C93" w:rsidP="00E03C93">
            <w:pPr>
              <w:jc w:val="center"/>
            </w:pPr>
          </w:p>
        </w:tc>
      </w:tr>
      <w:tr w:rsidR="00E03C93" w14:paraId="0A9BE575" w14:textId="77777777" w:rsidTr="00E03C93">
        <w:trPr>
          <w:trHeight w:val="100"/>
        </w:trPr>
        <w:tc>
          <w:tcPr>
            <w:tcW w:w="3775" w:type="dxa"/>
            <w:vMerge/>
            <w:vAlign w:val="center"/>
          </w:tcPr>
          <w:p w14:paraId="65DC91CC" w14:textId="77777777" w:rsidR="00E03C93" w:rsidRDefault="00E03C93" w:rsidP="00E03C93"/>
        </w:tc>
        <w:tc>
          <w:tcPr>
            <w:tcW w:w="1620" w:type="dxa"/>
            <w:vMerge w:val="restart"/>
            <w:vAlign w:val="center"/>
          </w:tcPr>
          <w:p w14:paraId="5B643452" w14:textId="2F99CDC4" w:rsidR="00E03C93" w:rsidRDefault="00E03C93" w:rsidP="00E03C93">
            <w:pPr>
              <w:jc w:val="center"/>
            </w:pPr>
            <w:r>
              <w:t>Evaluate</w:t>
            </w:r>
          </w:p>
        </w:tc>
        <w:tc>
          <w:tcPr>
            <w:tcW w:w="1283" w:type="dxa"/>
            <w:vAlign w:val="center"/>
          </w:tcPr>
          <w:p w14:paraId="59D226A9" w14:textId="6BCC4AC9" w:rsidR="00E03C93" w:rsidRDefault="00E03C93" w:rsidP="00E03C93">
            <w:pPr>
              <w:jc w:val="center"/>
            </w:pPr>
            <w:r>
              <w:t>Example 1</w:t>
            </w:r>
          </w:p>
        </w:tc>
        <w:tc>
          <w:tcPr>
            <w:tcW w:w="1080" w:type="dxa"/>
          </w:tcPr>
          <w:p w14:paraId="6E21FC48" w14:textId="687D2757" w:rsidR="00E03C93" w:rsidRDefault="00E03C93" w:rsidP="00E03C93">
            <w:pPr>
              <w:jc w:val="center"/>
            </w:pPr>
            <w:r>
              <w:t>2</w:t>
            </w:r>
          </w:p>
        </w:tc>
        <w:tc>
          <w:tcPr>
            <w:tcW w:w="1684" w:type="dxa"/>
          </w:tcPr>
          <w:p w14:paraId="28D83CA9" w14:textId="77777777" w:rsidR="00E03C93" w:rsidRDefault="00E03C93" w:rsidP="00E03C93">
            <w:pPr>
              <w:jc w:val="center"/>
            </w:pPr>
          </w:p>
        </w:tc>
      </w:tr>
      <w:tr w:rsidR="00E03C93" w14:paraId="5DFDE535" w14:textId="77777777" w:rsidTr="00E03C93">
        <w:trPr>
          <w:trHeight w:val="100"/>
        </w:trPr>
        <w:tc>
          <w:tcPr>
            <w:tcW w:w="3775" w:type="dxa"/>
            <w:vMerge/>
            <w:vAlign w:val="center"/>
          </w:tcPr>
          <w:p w14:paraId="7A34C307" w14:textId="77777777" w:rsidR="00E03C93" w:rsidRDefault="00E03C93" w:rsidP="00E03C93"/>
        </w:tc>
        <w:tc>
          <w:tcPr>
            <w:tcW w:w="1620" w:type="dxa"/>
            <w:vMerge/>
            <w:vAlign w:val="center"/>
          </w:tcPr>
          <w:p w14:paraId="552AEB89" w14:textId="77777777" w:rsidR="00E03C93" w:rsidRDefault="00E03C93" w:rsidP="00E03C93">
            <w:pPr>
              <w:jc w:val="center"/>
            </w:pPr>
          </w:p>
        </w:tc>
        <w:tc>
          <w:tcPr>
            <w:tcW w:w="1283" w:type="dxa"/>
            <w:vAlign w:val="center"/>
          </w:tcPr>
          <w:p w14:paraId="6A9ADAAE" w14:textId="175DE26E" w:rsidR="00E03C93" w:rsidRDefault="00E03C93" w:rsidP="00E03C93">
            <w:pPr>
              <w:jc w:val="center"/>
            </w:pPr>
            <w:r>
              <w:t>Example 2</w:t>
            </w:r>
          </w:p>
        </w:tc>
        <w:tc>
          <w:tcPr>
            <w:tcW w:w="1080" w:type="dxa"/>
          </w:tcPr>
          <w:p w14:paraId="51C44556" w14:textId="245B1677" w:rsidR="00E03C93" w:rsidRDefault="00E03C93" w:rsidP="00E03C93">
            <w:pPr>
              <w:jc w:val="center"/>
            </w:pPr>
            <w:r>
              <w:t>2</w:t>
            </w:r>
          </w:p>
        </w:tc>
        <w:tc>
          <w:tcPr>
            <w:tcW w:w="1684" w:type="dxa"/>
          </w:tcPr>
          <w:p w14:paraId="71A4E54E" w14:textId="77777777" w:rsidR="00E03C93" w:rsidRDefault="00E03C93" w:rsidP="00E03C93">
            <w:pPr>
              <w:jc w:val="center"/>
            </w:pPr>
          </w:p>
        </w:tc>
      </w:tr>
      <w:tr w:rsidR="00E03C93" w14:paraId="7EC5EB82" w14:textId="77777777" w:rsidTr="00E03C93">
        <w:trPr>
          <w:trHeight w:val="100"/>
        </w:trPr>
        <w:tc>
          <w:tcPr>
            <w:tcW w:w="3775" w:type="dxa"/>
            <w:vMerge/>
            <w:vAlign w:val="center"/>
          </w:tcPr>
          <w:p w14:paraId="6AC45A8A" w14:textId="77777777" w:rsidR="00E03C93" w:rsidRDefault="00E03C93" w:rsidP="00E03C93"/>
        </w:tc>
        <w:tc>
          <w:tcPr>
            <w:tcW w:w="1620" w:type="dxa"/>
            <w:vMerge w:val="restart"/>
            <w:vAlign w:val="center"/>
          </w:tcPr>
          <w:p w14:paraId="2AF2DB48" w14:textId="7412B0C7" w:rsidR="00E03C93" w:rsidRDefault="00E03C93" w:rsidP="00E03C93">
            <w:pPr>
              <w:jc w:val="center"/>
            </w:pPr>
            <w:r>
              <w:t>Create</w:t>
            </w:r>
          </w:p>
        </w:tc>
        <w:tc>
          <w:tcPr>
            <w:tcW w:w="1283" w:type="dxa"/>
            <w:vAlign w:val="center"/>
          </w:tcPr>
          <w:p w14:paraId="09D26343" w14:textId="19D9883B" w:rsidR="00E03C93" w:rsidRDefault="00E03C93" w:rsidP="00E03C93">
            <w:pPr>
              <w:jc w:val="center"/>
            </w:pPr>
            <w:r>
              <w:t>Example 1</w:t>
            </w:r>
          </w:p>
        </w:tc>
        <w:tc>
          <w:tcPr>
            <w:tcW w:w="1080" w:type="dxa"/>
          </w:tcPr>
          <w:p w14:paraId="6736C6F2" w14:textId="337950AF" w:rsidR="00E03C93" w:rsidRDefault="00E03C93" w:rsidP="00E03C93">
            <w:pPr>
              <w:jc w:val="center"/>
            </w:pPr>
            <w:r>
              <w:t>2</w:t>
            </w:r>
          </w:p>
        </w:tc>
        <w:tc>
          <w:tcPr>
            <w:tcW w:w="1684" w:type="dxa"/>
          </w:tcPr>
          <w:p w14:paraId="3B7B284D" w14:textId="77777777" w:rsidR="00E03C93" w:rsidRDefault="00E03C93" w:rsidP="00E03C93">
            <w:pPr>
              <w:jc w:val="center"/>
            </w:pPr>
          </w:p>
        </w:tc>
      </w:tr>
      <w:tr w:rsidR="00E03C93" w14:paraId="30DAEC3B" w14:textId="77777777" w:rsidTr="00E03C93">
        <w:trPr>
          <w:trHeight w:val="100"/>
        </w:trPr>
        <w:tc>
          <w:tcPr>
            <w:tcW w:w="3775" w:type="dxa"/>
            <w:vMerge/>
            <w:vAlign w:val="center"/>
          </w:tcPr>
          <w:p w14:paraId="2B5C8FBA" w14:textId="77777777" w:rsidR="00E03C93" w:rsidRDefault="00E03C93" w:rsidP="00E03C93"/>
        </w:tc>
        <w:tc>
          <w:tcPr>
            <w:tcW w:w="1620" w:type="dxa"/>
            <w:vMerge/>
            <w:vAlign w:val="center"/>
          </w:tcPr>
          <w:p w14:paraId="19028C7E" w14:textId="77777777" w:rsidR="00E03C93" w:rsidRDefault="00E03C93" w:rsidP="00E03C93">
            <w:pPr>
              <w:jc w:val="center"/>
            </w:pPr>
          </w:p>
        </w:tc>
        <w:tc>
          <w:tcPr>
            <w:tcW w:w="1283" w:type="dxa"/>
            <w:vAlign w:val="center"/>
          </w:tcPr>
          <w:p w14:paraId="11D480EA" w14:textId="494BF768" w:rsidR="00E03C93" w:rsidRDefault="00E03C93" w:rsidP="00E03C93">
            <w:pPr>
              <w:jc w:val="center"/>
            </w:pPr>
            <w:r>
              <w:t>Example 2</w:t>
            </w:r>
          </w:p>
        </w:tc>
        <w:tc>
          <w:tcPr>
            <w:tcW w:w="1080" w:type="dxa"/>
          </w:tcPr>
          <w:p w14:paraId="20623AE5" w14:textId="50191986" w:rsidR="00E03C93" w:rsidRDefault="00E03C93" w:rsidP="00E03C93">
            <w:pPr>
              <w:jc w:val="center"/>
            </w:pPr>
            <w:r>
              <w:t>2</w:t>
            </w:r>
          </w:p>
        </w:tc>
        <w:tc>
          <w:tcPr>
            <w:tcW w:w="1684" w:type="dxa"/>
          </w:tcPr>
          <w:p w14:paraId="737A2B45" w14:textId="77777777" w:rsidR="00E03C93" w:rsidRDefault="00E03C93" w:rsidP="00E03C93">
            <w:pPr>
              <w:jc w:val="center"/>
            </w:pPr>
          </w:p>
        </w:tc>
      </w:tr>
      <w:tr w:rsidR="00706D34" w14:paraId="65D3F9D0" w14:textId="77777777" w:rsidTr="00CB62E1">
        <w:tc>
          <w:tcPr>
            <w:tcW w:w="6678" w:type="dxa"/>
            <w:gridSpan w:val="3"/>
            <w:vAlign w:val="center"/>
          </w:tcPr>
          <w:p w14:paraId="09E8DCC1" w14:textId="49E88681" w:rsidR="00706D34" w:rsidRDefault="00706D34" w:rsidP="00CB62E1">
            <w:r>
              <w:t xml:space="preserve">The student’s reflection on the relationship between </w:t>
            </w:r>
            <w:proofErr w:type="spellStart"/>
            <w:r>
              <w:t>Blooom’s</w:t>
            </w:r>
            <w:proofErr w:type="spellEnd"/>
            <w:r>
              <w:t xml:space="preserve"> Revised Taxonomy and the SAMR Model and TPACK is thoughtful and insightful.  The student provides an analysis on the types of technology used as examples and the hierarchy of Bloom’s taxonomy.  All claims are justified.</w:t>
            </w:r>
          </w:p>
        </w:tc>
        <w:tc>
          <w:tcPr>
            <w:tcW w:w="1080" w:type="dxa"/>
          </w:tcPr>
          <w:p w14:paraId="45699BC6" w14:textId="77777777" w:rsidR="00706D34" w:rsidRDefault="00706D34" w:rsidP="00CB62E1">
            <w:pPr>
              <w:jc w:val="center"/>
            </w:pPr>
            <w:r>
              <w:t>4</w:t>
            </w:r>
          </w:p>
        </w:tc>
        <w:tc>
          <w:tcPr>
            <w:tcW w:w="1684" w:type="dxa"/>
          </w:tcPr>
          <w:p w14:paraId="7F89D597" w14:textId="77777777" w:rsidR="00706D34" w:rsidRDefault="00706D34" w:rsidP="00CB62E1">
            <w:pPr>
              <w:jc w:val="center"/>
            </w:pPr>
          </w:p>
        </w:tc>
      </w:tr>
      <w:tr w:rsidR="00706D34" w14:paraId="6ACDCB8E" w14:textId="77777777" w:rsidTr="00CB62E1">
        <w:tc>
          <w:tcPr>
            <w:tcW w:w="6678" w:type="dxa"/>
            <w:gridSpan w:val="3"/>
            <w:vAlign w:val="center"/>
          </w:tcPr>
          <w:p w14:paraId="1023996D" w14:textId="20D9B2C2" w:rsidR="00706D34" w:rsidRDefault="00706D34" w:rsidP="00CB62E1">
            <w:r>
              <w:t>Webpage includes links and screen-shots</w:t>
            </w:r>
            <w:r w:rsidR="00E03C93">
              <w:t xml:space="preserve"> when appropriate</w:t>
            </w:r>
            <w:r>
              <w:t>.</w:t>
            </w:r>
          </w:p>
        </w:tc>
        <w:tc>
          <w:tcPr>
            <w:tcW w:w="1080" w:type="dxa"/>
          </w:tcPr>
          <w:p w14:paraId="40C19D8D" w14:textId="77777777" w:rsidR="00706D34" w:rsidRDefault="00706D34" w:rsidP="00CB62E1">
            <w:pPr>
              <w:jc w:val="center"/>
            </w:pPr>
            <w:r>
              <w:t>2</w:t>
            </w:r>
          </w:p>
        </w:tc>
        <w:tc>
          <w:tcPr>
            <w:tcW w:w="1684" w:type="dxa"/>
          </w:tcPr>
          <w:p w14:paraId="5EC5F17A" w14:textId="77777777" w:rsidR="00706D34" w:rsidRDefault="00706D34" w:rsidP="00CB62E1">
            <w:pPr>
              <w:jc w:val="center"/>
            </w:pPr>
          </w:p>
        </w:tc>
      </w:tr>
      <w:tr w:rsidR="00706D34" w14:paraId="23C1F0C9" w14:textId="77777777" w:rsidTr="00CB62E1">
        <w:tc>
          <w:tcPr>
            <w:tcW w:w="6678" w:type="dxa"/>
            <w:gridSpan w:val="3"/>
            <w:vAlign w:val="center"/>
          </w:tcPr>
          <w:p w14:paraId="7406F88D" w14:textId="77777777" w:rsidR="00706D34" w:rsidRPr="00B24048" w:rsidRDefault="00706D34" w:rsidP="00CB62E1">
            <w:r>
              <w:t>The page is well written and well formatted.</w:t>
            </w:r>
          </w:p>
        </w:tc>
        <w:tc>
          <w:tcPr>
            <w:tcW w:w="1080" w:type="dxa"/>
          </w:tcPr>
          <w:p w14:paraId="4A7A1DB4" w14:textId="6A7E0388" w:rsidR="00706D34" w:rsidRDefault="00E03C93" w:rsidP="00CB62E1">
            <w:pPr>
              <w:jc w:val="center"/>
            </w:pPr>
            <w:r>
              <w:t>3</w:t>
            </w:r>
          </w:p>
        </w:tc>
        <w:tc>
          <w:tcPr>
            <w:tcW w:w="1684" w:type="dxa"/>
          </w:tcPr>
          <w:p w14:paraId="49D24C32" w14:textId="77777777" w:rsidR="00706D34" w:rsidRDefault="00706D34" w:rsidP="00CB62E1">
            <w:pPr>
              <w:jc w:val="center"/>
            </w:pPr>
          </w:p>
        </w:tc>
      </w:tr>
      <w:tr w:rsidR="00706D34" w14:paraId="5674BDA5" w14:textId="77777777" w:rsidTr="00CB62E1">
        <w:tc>
          <w:tcPr>
            <w:tcW w:w="6678" w:type="dxa"/>
            <w:gridSpan w:val="3"/>
          </w:tcPr>
          <w:p w14:paraId="623F0198" w14:textId="77777777" w:rsidR="00706D34" w:rsidRDefault="00706D34" w:rsidP="00CB62E1">
            <w:pPr>
              <w:pStyle w:val="ListParagraph"/>
              <w:ind w:left="0"/>
              <w:jc w:val="right"/>
            </w:pPr>
            <w:r>
              <w:t>Total</w:t>
            </w:r>
          </w:p>
        </w:tc>
        <w:tc>
          <w:tcPr>
            <w:tcW w:w="1080" w:type="dxa"/>
          </w:tcPr>
          <w:p w14:paraId="262D155D" w14:textId="496DB166" w:rsidR="00706D34" w:rsidRDefault="00E03C93" w:rsidP="00CB62E1">
            <w:pPr>
              <w:jc w:val="center"/>
            </w:pPr>
            <w:r>
              <w:t>3</w:t>
            </w:r>
            <w:r w:rsidR="00706D34">
              <w:t>5</w:t>
            </w:r>
          </w:p>
        </w:tc>
        <w:tc>
          <w:tcPr>
            <w:tcW w:w="1684" w:type="dxa"/>
          </w:tcPr>
          <w:p w14:paraId="2A994EE7" w14:textId="77777777" w:rsidR="00706D34" w:rsidRDefault="00706D34" w:rsidP="00CB62E1">
            <w:pPr>
              <w:jc w:val="center"/>
            </w:pPr>
          </w:p>
        </w:tc>
      </w:tr>
    </w:tbl>
    <w:p w14:paraId="579C58F4" w14:textId="77777777" w:rsidR="00706D34" w:rsidRDefault="00706D34" w:rsidP="00706D34">
      <w:pPr>
        <w:rPr>
          <w:b/>
        </w:rPr>
      </w:pPr>
    </w:p>
    <w:p w14:paraId="240D65B4" w14:textId="77777777" w:rsidR="00706D34" w:rsidRDefault="00706D34" w:rsidP="00706D34">
      <w:pPr>
        <w:rPr>
          <w:b/>
        </w:rPr>
      </w:pPr>
    </w:p>
    <w:sectPr w:rsidR="00706D34" w:rsidSect="00E12F0A">
      <w:headerReference w:type="default" r:id="rId6"/>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C89FE" w14:textId="77777777" w:rsidR="00AE67AE" w:rsidRDefault="00AE67AE">
      <w:r>
        <w:separator/>
      </w:r>
    </w:p>
  </w:endnote>
  <w:endnote w:type="continuationSeparator" w:id="0">
    <w:p w14:paraId="08802800" w14:textId="77777777" w:rsidR="00AE67AE" w:rsidRDefault="00AE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449BC" w14:textId="77777777" w:rsidR="00AE67AE" w:rsidRDefault="00AE67AE">
      <w:r>
        <w:separator/>
      </w:r>
    </w:p>
  </w:footnote>
  <w:footnote w:type="continuationSeparator" w:id="0">
    <w:p w14:paraId="18479184" w14:textId="77777777" w:rsidR="00AE67AE" w:rsidRDefault="00AE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CA5A" w14:textId="389B2B62" w:rsidR="00DB3EB6" w:rsidRPr="004B4CAB" w:rsidRDefault="000B28FC" w:rsidP="00C02480">
    <w:pPr>
      <w:pStyle w:val="Header"/>
      <w:tabs>
        <w:tab w:val="clear" w:pos="8640"/>
        <w:tab w:val="right" w:pos="9900"/>
      </w:tabs>
    </w:pPr>
    <w:r>
      <w:t>EDET 620</w:t>
    </w:r>
    <w:r>
      <w:tab/>
    </w:r>
    <w:r>
      <w:tab/>
      <w:t>Summer II 201</w:t>
    </w:r>
    <w:r w:rsidR="00714C1E">
      <w:t>9</w:t>
    </w:r>
  </w:p>
  <w:p w14:paraId="0A73C55A" w14:textId="15371502" w:rsidR="00DB3EB6" w:rsidRPr="00802192" w:rsidRDefault="000B28FC" w:rsidP="00C02480">
    <w:pPr>
      <w:pStyle w:val="Header"/>
      <w:tabs>
        <w:tab w:val="clear" w:pos="8640"/>
        <w:tab w:val="right" w:pos="9900"/>
      </w:tabs>
    </w:pPr>
    <w:r>
      <w:t>Smith</w:t>
    </w:r>
    <w:r>
      <w:tab/>
    </w:r>
    <w:r>
      <w:tab/>
      <w:t xml:space="preserve">Module </w:t>
    </w:r>
    <w:r w:rsidR="00643F38">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A5"/>
    <w:rsid w:val="000B28FC"/>
    <w:rsid w:val="00101AD9"/>
    <w:rsid w:val="001D2D03"/>
    <w:rsid w:val="003101A5"/>
    <w:rsid w:val="0047335B"/>
    <w:rsid w:val="00643F38"/>
    <w:rsid w:val="00671217"/>
    <w:rsid w:val="006A458C"/>
    <w:rsid w:val="00706D34"/>
    <w:rsid w:val="00714C1E"/>
    <w:rsid w:val="007D7801"/>
    <w:rsid w:val="008A5772"/>
    <w:rsid w:val="00950302"/>
    <w:rsid w:val="00AE67AE"/>
    <w:rsid w:val="00B45D54"/>
    <w:rsid w:val="00B96E46"/>
    <w:rsid w:val="00E0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0C418"/>
  <w15:chartTrackingRefBased/>
  <w15:docId w15:val="{FE3E4828-C247-FC44-80CD-2B16BAF6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01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A5"/>
    <w:pPr>
      <w:ind w:left="720"/>
      <w:contextualSpacing/>
    </w:pPr>
  </w:style>
  <w:style w:type="paragraph" w:styleId="Header">
    <w:name w:val="header"/>
    <w:basedOn w:val="Normal"/>
    <w:link w:val="HeaderChar"/>
    <w:unhideWhenUsed/>
    <w:rsid w:val="003101A5"/>
    <w:pPr>
      <w:tabs>
        <w:tab w:val="center" w:pos="4320"/>
        <w:tab w:val="right" w:pos="8640"/>
      </w:tabs>
    </w:pPr>
  </w:style>
  <w:style w:type="character" w:customStyle="1" w:styleId="HeaderChar">
    <w:name w:val="Header Char"/>
    <w:basedOn w:val="DefaultParagraphFont"/>
    <w:link w:val="Header"/>
    <w:rsid w:val="003101A5"/>
    <w:rPr>
      <w:rFonts w:ascii="Times New Roman" w:eastAsia="Times New Roman" w:hAnsi="Times New Roman" w:cs="Times New Roman"/>
    </w:rPr>
  </w:style>
  <w:style w:type="paragraph" w:styleId="Footer">
    <w:name w:val="footer"/>
    <w:basedOn w:val="Normal"/>
    <w:link w:val="FooterChar"/>
    <w:uiPriority w:val="99"/>
    <w:unhideWhenUsed/>
    <w:rsid w:val="007D7801"/>
    <w:pPr>
      <w:tabs>
        <w:tab w:val="center" w:pos="4680"/>
        <w:tab w:val="right" w:pos="9360"/>
      </w:tabs>
    </w:pPr>
  </w:style>
  <w:style w:type="character" w:customStyle="1" w:styleId="FooterChar">
    <w:name w:val="Footer Char"/>
    <w:basedOn w:val="DefaultParagraphFont"/>
    <w:link w:val="Footer"/>
    <w:uiPriority w:val="99"/>
    <w:rsid w:val="007D78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Smith</dc:creator>
  <cp:keywords/>
  <dc:description/>
  <cp:lastModifiedBy>Ryan Smith</cp:lastModifiedBy>
  <cp:revision>2</cp:revision>
  <dcterms:created xsi:type="dcterms:W3CDTF">2019-07-11T02:36:00Z</dcterms:created>
  <dcterms:modified xsi:type="dcterms:W3CDTF">2019-07-11T02:36:00Z</dcterms:modified>
</cp:coreProperties>
</file>